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52666" w14:textId="4D1FE518" w:rsidR="006E26FE" w:rsidRPr="004303CF" w:rsidRDefault="006E26FE" w:rsidP="0009279A">
      <w:pPr>
        <w:keepNext/>
        <w:keepLines/>
        <w:jc w:val="both"/>
        <w:outlineLvl w:val="2"/>
        <w:rPr>
          <w:rFonts w:eastAsiaTheme="majorEastAsia" w:cs="Arial"/>
          <w:color w:val="000000" w:themeColor="text1"/>
          <w:lang w:val="nl-NL"/>
        </w:rPr>
      </w:pPr>
    </w:p>
    <w:p w14:paraId="308EE534" w14:textId="77777777" w:rsidR="00914ACA" w:rsidRPr="004303CF" w:rsidRDefault="00914ACA" w:rsidP="00914ACA">
      <w:pPr>
        <w:jc w:val="center"/>
        <w:rPr>
          <w:b/>
          <w:bCs/>
          <w:sz w:val="24"/>
          <w:szCs w:val="24"/>
          <w:lang w:val="nl-NL"/>
        </w:rPr>
      </w:pPr>
      <w:r w:rsidRPr="004303CF">
        <w:rPr>
          <w:b/>
          <w:bCs/>
          <w:sz w:val="24"/>
          <w:szCs w:val="24"/>
          <w:lang w:val="nl-NL"/>
        </w:rPr>
        <w:t>Hydraulische autolift</w:t>
      </w:r>
    </w:p>
    <w:p w14:paraId="6E2CA834" w14:textId="683C24D1" w:rsidR="00914ACA" w:rsidRPr="004303CF" w:rsidRDefault="00914ACA" w:rsidP="00914ACA">
      <w:pPr>
        <w:jc w:val="center"/>
        <w:rPr>
          <w:b/>
          <w:bCs/>
          <w:sz w:val="24"/>
          <w:szCs w:val="24"/>
          <w:lang w:val="nl-NL"/>
        </w:rPr>
      </w:pPr>
      <w:r w:rsidRPr="004303CF">
        <w:rPr>
          <w:b/>
          <w:bCs/>
          <w:sz w:val="24"/>
          <w:szCs w:val="24"/>
          <w:lang w:val="nl-NL"/>
        </w:rPr>
        <w:t>Type: C</w:t>
      </w:r>
      <w:r w:rsidR="002D5FB5">
        <w:rPr>
          <w:b/>
          <w:bCs/>
          <w:sz w:val="24"/>
          <w:szCs w:val="24"/>
          <w:lang w:val="nl-NL"/>
        </w:rPr>
        <w:t>ARRICO</w:t>
      </w:r>
    </w:p>
    <w:p w14:paraId="423DB4D2" w14:textId="77777777" w:rsidR="00914ACA" w:rsidRPr="004303CF" w:rsidRDefault="00914ACA" w:rsidP="00914ACA">
      <w:pPr>
        <w:jc w:val="center"/>
        <w:rPr>
          <w:b/>
          <w:bCs/>
          <w:lang w:val="nl-NL"/>
        </w:rPr>
      </w:pPr>
      <w:r w:rsidRPr="004303CF">
        <w:rPr>
          <w:b/>
          <w:bCs/>
          <w:lang w:val="nl-NL"/>
        </w:rPr>
        <w:t>Technisch ontwerp volgens de machine richtlijn 2006/42/EC</w:t>
      </w:r>
    </w:p>
    <w:p w14:paraId="544EC5B6" w14:textId="77777777" w:rsidR="00914ACA" w:rsidRPr="004303CF" w:rsidRDefault="00914ACA" w:rsidP="00914ACA">
      <w:pPr>
        <w:jc w:val="center"/>
        <w:rPr>
          <w:lang w:val="nl-NL"/>
        </w:rPr>
      </w:pPr>
    </w:p>
    <w:p w14:paraId="6D03C6C2" w14:textId="77777777" w:rsidR="00914ACA" w:rsidRPr="004303CF" w:rsidRDefault="00914ACA" w:rsidP="00914ACA">
      <w:pPr>
        <w:rPr>
          <w:lang w:val="nl-NL"/>
        </w:rPr>
      </w:pPr>
      <w:r w:rsidRPr="004303CF">
        <w:rPr>
          <w:lang w:val="nl-NL"/>
        </w:rPr>
        <w:t>Met behulp van de Carrico planningsgids kunt u de cabine afmetingen aapassen en invullen onder de sectie ‘’Technische Beschrijving’’. Voor het ontwerp van de Carrico staat alle benodigde informatie vermeld in de planningsgids waar dit in detail wordt uitgelegd</w:t>
      </w:r>
    </w:p>
    <w:p w14:paraId="5BA4AF2C" w14:textId="77777777" w:rsidR="00914ACA" w:rsidRPr="004303CF" w:rsidRDefault="00914ACA" w:rsidP="0009279A">
      <w:pPr>
        <w:keepNext/>
        <w:keepLines/>
        <w:jc w:val="both"/>
        <w:outlineLvl w:val="2"/>
        <w:rPr>
          <w:rFonts w:eastAsiaTheme="majorEastAsia" w:cs="Arial"/>
          <w:color w:val="000000" w:themeColor="text1"/>
          <w:lang w:val="nl-NL"/>
        </w:rPr>
      </w:pPr>
    </w:p>
    <w:p w14:paraId="7AA5A07F" w14:textId="77777777" w:rsidR="005100B0" w:rsidRPr="004303CF" w:rsidRDefault="005100B0" w:rsidP="005100B0">
      <w:pPr>
        <w:keepNext/>
        <w:tabs>
          <w:tab w:val="left" w:pos="1064"/>
        </w:tabs>
        <w:outlineLvl w:val="0"/>
        <w:rPr>
          <w:rFonts w:cs="Arial"/>
          <w:sz w:val="10"/>
          <w:szCs w:val="10"/>
          <w:lang w:val="nl-NL"/>
        </w:rPr>
      </w:pPr>
    </w:p>
    <w:p w14:paraId="3920A196" w14:textId="77777777" w:rsidR="00914ACA" w:rsidRPr="004303CF" w:rsidRDefault="00914ACA" w:rsidP="00914ACA">
      <w:pPr>
        <w:pStyle w:val="Listenabsatz"/>
        <w:numPr>
          <w:ilvl w:val="0"/>
          <w:numId w:val="25"/>
        </w:numPr>
        <w:ind w:left="426"/>
        <w:rPr>
          <w:b/>
          <w:bCs/>
          <w:sz w:val="24"/>
          <w:szCs w:val="22"/>
          <w:u w:val="single"/>
          <w:lang w:val="nl-NL"/>
        </w:rPr>
      </w:pPr>
      <w:r w:rsidRPr="004303CF">
        <w:rPr>
          <w:b/>
          <w:bCs/>
          <w:sz w:val="24"/>
          <w:szCs w:val="22"/>
          <w:u w:val="single"/>
          <w:lang w:val="nl-NL"/>
        </w:rPr>
        <w:t>Technische specificaties</w:t>
      </w:r>
    </w:p>
    <w:p w14:paraId="33E3C2DF" w14:textId="77777777" w:rsidR="00914ACA" w:rsidRPr="004303CF" w:rsidRDefault="00914ACA" w:rsidP="00914ACA">
      <w:pPr>
        <w:pStyle w:val="Listenabsatz"/>
        <w:ind w:left="426"/>
        <w:rPr>
          <w:b/>
          <w:bCs/>
          <w:lang w:val="nl-NL"/>
        </w:rPr>
      </w:pPr>
    </w:p>
    <w:p w14:paraId="43B7B483" w14:textId="4B80E1C2" w:rsidR="00914ACA" w:rsidRPr="004303CF" w:rsidRDefault="00914ACA" w:rsidP="00914ACA">
      <w:pPr>
        <w:keepNext/>
        <w:tabs>
          <w:tab w:val="left" w:pos="1064"/>
        </w:tabs>
        <w:spacing w:after="120"/>
        <w:outlineLvl w:val="0"/>
        <w:rPr>
          <w:rFonts w:cs="Arial"/>
          <w:lang w:val="nl-NL"/>
        </w:rPr>
      </w:pPr>
      <w:r w:rsidRPr="004303CF">
        <w:rPr>
          <w:rFonts w:cs="Arial"/>
          <w:lang w:val="nl-NL"/>
        </w:rPr>
        <w:t>Hefvermogen:</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max. 3.500 kg (max. 46 personen)</w:t>
      </w:r>
    </w:p>
    <w:p w14:paraId="7994D4B6" w14:textId="2A61B9CD" w:rsidR="00914ACA" w:rsidRPr="004303CF" w:rsidRDefault="00914ACA" w:rsidP="00914ACA">
      <w:pPr>
        <w:keepNext/>
        <w:tabs>
          <w:tab w:val="left" w:pos="1064"/>
        </w:tabs>
        <w:spacing w:after="120"/>
        <w:outlineLvl w:val="0"/>
        <w:rPr>
          <w:rFonts w:cs="Arial"/>
          <w:lang w:val="nl-NL"/>
        </w:rPr>
      </w:pPr>
      <w:r w:rsidRPr="004303CF">
        <w:rPr>
          <w:rFonts w:cs="Arial"/>
          <w:lang w:val="nl-NL"/>
        </w:rPr>
        <w:t>As belasting:</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max. 2.100 kg, geen heftrucks toegestaan</w:t>
      </w:r>
    </w:p>
    <w:p w14:paraId="5DB14320" w14:textId="0221BDA6" w:rsidR="00914ACA" w:rsidRPr="004303CF" w:rsidRDefault="00914ACA" w:rsidP="00914ACA">
      <w:pPr>
        <w:keepNext/>
        <w:tabs>
          <w:tab w:val="left" w:pos="1064"/>
        </w:tabs>
        <w:spacing w:after="120"/>
        <w:outlineLvl w:val="0"/>
        <w:rPr>
          <w:rFonts w:cs="Arial"/>
          <w:lang w:val="nl-NL"/>
        </w:rPr>
      </w:pPr>
      <w:r w:rsidRPr="004303CF">
        <w:rPr>
          <w:rFonts w:cs="Arial"/>
          <w:lang w:val="nl-NL"/>
        </w:rPr>
        <w:t>Hefhoogte:</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 xml:space="preserve">3.500 mm </w:t>
      </w:r>
    </w:p>
    <w:p w14:paraId="746909F3" w14:textId="63754A6A" w:rsidR="00914ACA" w:rsidRPr="004303CF" w:rsidRDefault="00914ACA" w:rsidP="00914ACA">
      <w:pPr>
        <w:keepNext/>
        <w:tabs>
          <w:tab w:val="left" w:pos="1064"/>
        </w:tabs>
        <w:spacing w:after="120"/>
        <w:outlineLvl w:val="0"/>
        <w:rPr>
          <w:rFonts w:cs="Arial"/>
          <w:lang w:val="nl-NL"/>
        </w:rPr>
      </w:pPr>
      <w:r w:rsidRPr="004303CF">
        <w:rPr>
          <w:rFonts w:cs="Arial"/>
          <w:lang w:val="nl-NL"/>
        </w:rPr>
        <w:t>Hefsnelheid:</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 xml:space="preserve">0,15 m/s </w:t>
      </w:r>
    </w:p>
    <w:p w14:paraId="7CAF9B9F" w14:textId="25B4BECC" w:rsidR="00914ACA" w:rsidRPr="004303CF" w:rsidRDefault="00914ACA" w:rsidP="00914ACA">
      <w:pPr>
        <w:keepNext/>
        <w:tabs>
          <w:tab w:val="left" w:pos="1064"/>
        </w:tabs>
        <w:spacing w:after="120"/>
        <w:outlineLvl w:val="0"/>
        <w:rPr>
          <w:rFonts w:cs="Arial"/>
          <w:lang w:val="nl-NL"/>
        </w:rPr>
      </w:pPr>
      <w:r w:rsidRPr="004303CF">
        <w:rPr>
          <w:rFonts w:cs="Arial"/>
          <w:lang w:val="nl-NL"/>
        </w:rPr>
        <w:t>Aantal stops:</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 xml:space="preserve">2 </w:t>
      </w:r>
    </w:p>
    <w:p w14:paraId="77F215C6" w14:textId="22084D03" w:rsidR="00914ACA" w:rsidRPr="004303CF" w:rsidRDefault="00914ACA" w:rsidP="00914ACA">
      <w:pPr>
        <w:keepNext/>
        <w:tabs>
          <w:tab w:val="left" w:pos="1064"/>
        </w:tabs>
        <w:spacing w:after="120"/>
        <w:outlineLvl w:val="0"/>
        <w:rPr>
          <w:rFonts w:cs="Arial"/>
          <w:lang w:val="nl-NL"/>
        </w:rPr>
      </w:pPr>
      <w:r w:rsidRPr="004303CF">
        <w:rPr>
          <w:rFonts w:cs="Arial"/>
          <w:lang w:val="nl-NL"/>
        </w:rPr>
        <w:t>Aantal toegangen:</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 xml:space="preserve">2 </w:t>
      </w:r>
    </w:p>
    <w:p w14:paraId="1D3A463E" w14:textId="337F28B5" w:rsidR="00914ACA" w:rsidRPr="004303CF" w:rsidRDefault="00914ACA" w:rsidP="00914ACA">
      <w:pPr>
        <w:keepNext/>
        <w:tabs>
          <w:tab w:val="left" w:pos="1064"/>
        </w:tabs>
        <w:spacing w:after="120"/>
        <w:outlineLvl w:val="0"/>
        <w:rPr>
          <w:rFonts w:cs="Arial"/>
          <w:lang w:val="nl-NL"/>
        </w:rPr>
      </w:pPr>
      <w:r w:rsidRPr="004303CF">
        <w:rPr>
          <w:rFonts w:cs="Arial"/>
          <w:lang w:val="nl-NL"/>
        </w:rPr>
        <w:t>Positie van de toegangen:</w:t>
      </w:r>
      <w:r w:rsidRPr="004303CF">
        <w:rPr>
          <w:rFonts w:cs="Arial"/>
          <w:lang w:val="nl-NL"/>
        </w:rPr>
        <w:tab/>
      </w:r>
      <w:r w:rsidRPr="004303CF">
        <w:rPr>
          <w:rFonts w:cs="Arial"/>
          <w:lang w:val="nl-NL"/>
        </w:rPr>
        <w:tab/>
      </w:r>
      <w:r w:rsidRPr="004303CF">
        <w:rPr>
          <w:rFonts w:cs="Arial"/>
          <w:lang w:val="nl-NL"/>
        </w:rPr>
        <w:tab/>
        <w:t>Boven elkaar gelegen / tegenover elkaar gelegen</w:t>
      </w:r>
    </w:p>
    <w:p w14:paraId="5FA56EFF" w14:textId="7EB8FE46" w:rsidR="00914ACA" w:rsidRPr="004303CF" w:rsidRDefault="00914ACA" w:rsidP="00914ACA">
      <w:pPr>
        <w:keepNext/>
        <w:tabs>
          <w:tab w:val="left" w:pos="1064"/>
        </w:tabs>
        <w:spacing w:after="120"/>
        <w:outlineLvl w:val="0"/>
        <w:rPr>
          <w:rFonts w:cs="Arial"/>
          <w:lang w:val="nl-NL"/>
        </w:rPr>
      </w:pPr>
      <w:r w:rsidRPr="004303CF">
        <w:rPr>
          <w:rFonts w:cs="Arial"/>
          <w:lang w:val="nl-NL"/>
        </w:rPr>
        <w:t>Cabine breedte:</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2.</w:t>
      </w:r>
      <w:r w:rsidR="00123889">
        <w:rPr>
          <w:rFonts w:cs="Arial"/>
          <w:lang w:val="nl-NL"/>
        </w:rPr>
        <w:t>8</w:t>
      </w:r>
      <w:r w:rsidRPr="004303CF">
        <w:rPr>
          <w:rFonts w:cs="Arial"/>
          <w:lang w:val="nl-NL"/>
        </w:rPr>
        <w:t>00 mm</w:t>
      </w:r>
    </w:p>
    <w:p w14:paraId="68A0087F" w14:textId="02A51F53" w:rsidR="00914ACA" w:rsidRPr="004303CF" w:rsidRDefault="00914ACA" w:rsidP="00914ACA">
      <w:pPr>
        <w:keepNext/>
        <w:tabs>
          <w:tab w:val="left" w:pos="1064"/>
        </w:tabs>
        <w:spacing w:after="120"/>
        <w:outlineLvl w:val="0"/>
        <w:rPr>
          <w:rFonts w:cs="Arial"/>
          <w:lang w:val="nl-NL"/>
        </w:rPr>
      </w:pPr>
      <w:r w:rsidRPr="004303CF">
        <w:rPr>
          <w:rFonts w:cs="Arial"/>
          <w:lang w:val="nl-NL"/>
        </w:rPr>
        <w:t>Cabine diepte:</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5.</w:t>
      </w:r>
      <w:r w:rsidR="00123889">
        <w:rPr>
          <w:rFonts w:cs="Arial"/>
          <w:lang w:val="nl-NL"/>
        </w:rPr>
        <w:t>8</w:t>
      </w:r>
      <w:r w:rsidRPr="004303CF">
        <w:rPr>
          <w:rFonts w:cs="Arial"/>
          <w:lang w:val="nl-NL"/>
        </w:rPr>
        <w:t>00 mm</w:t>
      </w:r>
    </w:p>
    <w:p w14:paraId="5E72E480" w14:textId="4C170E18" w:rsidR="00914ACA" w:rsidRPr="004303CF" w:rsidRDefault="00914ACA" w:rsidP="00914ACA">
      <w:pPr>
        <w:keepNext/>
        <w:tabs>
          <w:tab w:val="left" w:pos="1064"/>
        </w:tabs>
        <w:spacing w:after="120"/>
        <w:outlineLvl w:val="0"/>
        <w:rPr>
          <w:rFonts w:cs="Arial"/>
          <w:lang w:val="nl-NL"/>
        </w:rPr>
      </w:pPr>
      <w:r w:rsidRPr="004303CF">
        <w:rPr>
          <w:rFonts w:cs="Arial"/>
          <w:lang w:val="nl-NL"/>
        </w:rPr>
        <w:t>Cabine hoogte:</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2.100 mm</w:t>
      </w:r>
    </w:p>
    <w:p w14:paraId="78B4DFB5" w14:textId="4D038903" w:rsidR="00914ACA" w:rsidRPr="004303CF" w:rsidRDefault="00914ACA" w:rsidP="00914ACA">
      <w:pPr>
        <w:keepNext/>
        <w:tabs>
          <w:tab w:val="left" w:pos="1064"/>
        </w:tabs>
        <w:spacing w:after="120"/>
        <w:outlineLvl w:val="0"/>
        <w:rPr>
          <w:rFonts w:cs="Arial"/>
          <w:lang w:val="nl-NL"/>
        </w:rPr>
      </w:pPr>
      <w:r w:rsidRPr="004303CF">
        <w:rPr>
          <w:rFonts w:cs="Arial"/>
          <w:lang w:val="nl-NL"/>
        </w:rPr>
        <w:t>Deur breedte:</w:t>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r>
      <w:r w:rsidRPr="004303CF">
        <w:rPr>
          <w:rFonts w:cs="Arial"/>
          <w:lang w:val="nl-NL"/>
        </w:rPr>
        <w:tab/>
        <w:t>2.</w:t>
      </w:r>
      <w:r w:rsidR="00123889">
        <w:rPr>
          <w:rFonts w:cs="Arial"/>
          <w:lang w:val="nl-NL"/>
        </w:rPr>
        <w:t>5</w:t>
      </w:r>
      <w:r w:rsidRPr="004303CF">
        <w:rPr>
          <w:rFonts w:cs="Arial"/>
          <w:lang w:val="nl-NL"/>
        </w:rPr>
        <w:t>00 mm</w:t>
      </w:r>
    </w:p>
    <w:p w14:paraId="4DF72175" w14:textId="356DA28B" w:rsidR="00914ACA" w:rsidRPr="004303CF" w:rsidRDefault="00914ACA" w:rsidP="00914ACA">
      <w:pPr>
        <w:keepNext/>
        <w:tabs>
          <w:tab w:val="left" w:pos="1064"/>
        </w:tabs>
        <w:spacing w:after="120"/>
        <w:ind w:left="3540" w:hanging="3540"/>
        <w:outlineLvl w:val="0"/>
        <w:rPr>
          <w:rFonts w:cs="Arial"/>
          <w:lang w:val="nl-NL"/>
        </w:rPr>
      </w:pPr>
      <w:r w:rsidRPr="004303CF">
        <w:rPr>
          <w:rFonts w:cs="Arial"/>
          <w:lang w:val="nl-NL"/>
        </w:rPr>
        <w:t xml:space="preserve">Cabine &amp; schacht deuren:          </w:t>
      </w:r>
      <w:r w:rsidRPr="004303CF">
        <w:rPr>
          <w:rStyle w:val="tlid-translation"/>
          <w:lang w:val="nl-NL"/>
        </w:rPr>
        <w:t>6-part Meiller TTK / S telescopisch schuifdeur, centraal openend</w:t>
      </w:r>
    </w:p>
    <w:p w14:paraId="150EDB56" w14:textId="57E3DF20" w:rsidR="00C06DB8" w:rsidRPr="004303CF" w:rsidRDefault="00C06DB8" w:rsidP="00223C6F">
      <w:pPr>
        <w:keepNext/>
        <w:tabs>
          <w:tab w:val="left" w:pos="1064"/>
        </w:tabs>
        <w:outlineLvl w:val="0"/>
        <w:rPr>
          <w:rFonts w:cs="Arial"/>
          <w:szCs w:val="22"/>
          <w:lang w:val="nl-NL"/>
        </w:rPr>
      </w:pPr>
    </w:p>
    <w:p w14:paraId="689D5AC2" w14:textId="77777777" w:rsidR="00914ACA" w:rsidRPr="004303CF" w:rsidRDefault="00914ACA" w:rsidP="003671A2">
      <w:pPr>
        <w:pStyle w:val="Listenabsatz"/>
        <w:numPr>
          <w:ilvl w:val="0"/>
          <w:numId w:val="25"/>
        </w:numPr>
        <w:ind w:left="426"/>
        <w:rPr>
          <w:b/>
          <w:bCs/>
          <w:sz w:val="24"/>
          <w:szCs w:val="22"/>
          <w:u w:val="single"/>
          <w:lang w:val="nl-NL"/>
        </w:rPr>
      </w:pPr>
      <w:r w:rsidRPr="004303CF">
        <w:rPr>
          <w:b/>
          <w:bCs/>
          <w:sz w:val="24"/>
          <w:szCs w:val="22"/>
          <w:u w:val="single"/>
          <w:lang w:val="nl-NL"/>
        </w:rPr>
        <w:t>Lift schacht</w:t>
      </w:r>
    </w:p>
    <w:p w14:paraId="28CC2A6B" w14:textId="53810A84" w:rsidR="00914ACA" w:rsidRPr="004303CF" w:rsidRDefault="00914ACA" w:rsidP="003671A2">
      <w:pPr>
        <w:spacing w:before="120"/>
        <w:jc w:val="both"/>
        <w:rPr>
          <w:rStyle w:val="tlid-translation"/>
          <w:lang w:val="nl-NL"/>
        </w:rPr>
      </w:pPr>
      <w:r w:rsidRPr="004303CF">
        <w:rPr>
          <w:rStyle w:val="tlid-translation"/>
          <w:lang w:val="nl-NL"/>
        </w:rPr>
        <w:t>Constructieve schacht, opgetrokken uit beton. Volgens richtlijnen van Lödige.</w:t>
      </w:r>
      <w:r w:rsidR="003671A2" w:rsidRPr="004303CF">
        <w:rPr>
          <w:rStyle w:val="tlid-translation"/>
          <w:lang w:val="nl-NL"/>
        </w:rPr>
        <w:t xml:space="preserve"> </w:t>
      </w:r>
      <w:r w:rsidRPr="004303CF">
        <w:rPr>
          <w:rStyle w:val="tlid-translation"/>
          <w:lang w:val="nl-NL"/>
        </w:rPr>
        <w:t>De inbouwdelen worden door de klant geleverd. Isolatie in de schacht is mogelijk maar indien nodig dienen de schachtafmetingen te wijzigen.</w:t>
      </w:r>
    </w:p>
    <w:p w14:paraId="3B840371" w14:textId="77777777" w:rsidR="00914ACA" w:rsidRPr="004303CF" w:rsidRDefault="00914ACA" w:rsidP="00914ACA">
      <w:pPr>
        <w:rPr>
          <w:rStyle w:val="tlid-translation"/>
          <w:lang w:val="nl-NL"/>
        </w:rPr>
      </w:pPr>
    </w:p>
    <w:p w14:paraId="5284E535" w14:textId="77777777" w:rsidR="00914ACA" w:rsidRPr="004303CF" w:rsidRDefault="00914ACA" w:rsidP="00914ACA">
      <w:pPr>
        <w:keepNext/>
        <w:tabs>
          <w:tab w:val="left" w:pos="1064"/>
        </w:tabs>
        <w:spacing w:after="120"/>
        <w:ind w:left="2835" w:hanging="2835"/>
        <w:outlineLvl w:val="0"/>
        <w:rPr>
          <w:rFonts w:cs="Arial"/>
          <w:lang w:val="nl-NL"/>
        </w:rPr>
      </w:pPr>
      <w:r w:rsidRPr="004303CF">
        <w:rPr>
          <w:rFonts w:cs="Arial"/>
          <w:lang w:val="nl-NL"/>
        </w:rPr>
        <w:t>Schacht put*:</w:t>
      </w:r>
      <w:r w:rsidRPr="004303CF">
        <w:rPr>
          <w:rFonts w:cs="Arial"/>
          <w:lang w:val="nl-NL"/>
        </w:rPr>
        <w:tab/>
        <w:t>850 mm</w:t>
      </w:r>
      <w:r w:rsidRPr="004303CF">
        <w:rPr>
          <w:rFonts w:cs="Arial"/>
          <w:lang w:val="nl-NL"/>
        </w:rPr>
        <w:tab/>
        <w:t>(*Kleiner mogelijk op aanvraag)</w:t>
      </w:r>
    </w:p>
    <w:p w14:paraId="4F5A1651" w14:textId="35499156" w:rsidR="00914ACA" w:rsidRPr="004303CF" w:rsidRDefault="00914ACA" w:rsidP="00914ACA">
      <w:pPr>
        <w:keepNext/>
        <w:tabs>
          <w:tab w:val="left" w:pos="1064"/>
        </w:tabs>
        <w:spacing w:after="120"/>
        <w:outlineLvl w:val="0"/>
        <w:rPr>
          <w:rFonts w:cs="Arial"/>
          <w:lang w:val="nl-NL"/>
        </w:rPr>
      </w:pPr>
      <w:r w:rsidRPr="004303CF">
        <w:rPr>
          <w:rFonts w:cs="Arial"/>
          <w:lang w:val="nl-NL"/>
        </w:rPr>
        <w:t>Netto schacht breedte:</w:t>
      </w:r>
      <w:r w:rsidRPr="004303CF">
        <w:rPr>
          <w:rFonts w:cs="Arial"/>
          <w:lang w:val="nl-NL"/>
        </w:rPr>
        <w:tab/>
      </w:r>
      <w:r w:rsidRPr="004303CF">
        <w:rPr>
          <w:rFonts w:cs="Arial"/>
          <w:lang w:val="nl-NL"/>
        </w:rPr>
        <w:tab/>
      </w:r>
      <w:r w:rsidRPr="004303CF">
        <w:rPr>
          <w:rFonts w:cs="Arial"/>
          <w:lang w:val="nl-NL"/>
        </w:rPr>
        <w:tab/>
        <w:t>3.</w:t>
      </w:r>
      <w:r w:rsidR="00123889">
        <w:rPr>
          <w:rFonts w:cs="Arial"/>
          <w:lang w:val="nl-NL"/>
        </w:rPr>
        <w:t>6</w:t>
      </w:r>
      <w:r w:rsidRPr="004303CF">
        <w:rPr>
          <w:rFonts w:cs="Arial"/>
          <w:lang w:val="nl-NL"/>
        </w:rPr>
        <w:t>00 mm</w:t>
      </w:r>
    </w:p>
    <w:p w14:paraId="4E170920" w14:textId="1C8F2A8F" w:rsidR="00914ACA" w:rsidRPr="004303CF" w:rsidRDefault="00914ACA" w:rsidP="00914ACA">
      <w:pPr>
        <w:keepNext/>
        <w:tabs>
          <w:tab w:val="left" w:pos="1064"/>
        </w:tabs>
        <w:spacing w:after="120"/>
        <w:ind w:left="2835" w:hanging="2835"/>
        <w:outlineLvl w:val="0"/>
        <w:rPr>
          <w:rFonts w:cs="Arial"/>
          <w:lang w:val="nl-NL"/>
        </w:rPr>
      </w:pPr>
      <w:r w:rsidRPr="004303CF">
        <w:rPr>
          <w:rFonts w:cs="Arial"/>
          <w:lang w:val="nl-NL"/>
        </w:rPr>
        <w:t>Netto schacht diepte:</w:t>
      </w:r>
      <w:r w:rsidRPr="004303CF">
        <w:rPr>
          <w:rFonts w:cs="Arial"/>
          <w:lang w:val="nl-NL"/>
        </w:rPr>
        <w:tab/>
        <w:t>6.</w:t>
      </w:r>
      <w:r w:rsidR="00123889">
        <w:rPr>
          <w:rFonts w:cs="Arial"/>
          <w:lang w:val="nl-NL"/>
        </w:rPr>
        <w:t>6</w:t>
      </w:r>
      <w:r w:rsidRPr="004303CF">
        <w:rPr>
          <w:rFonts w:cs="Arial"/>
          <w:lang w:val="nl-NL"/>
        </w:rPr>
        <w:t>00 mm</w:t>
      </w:r>
    </w:p>
    <w:p w14:paraId="64C5F973" w14:textId="252A13EF" w:rsidR="00914ACA" w:rsidRPr="004303CF" w:rsidRDefault="00914ACA" w:rsidP="00914ACA">
      <w:pPr>
        <w:keepNext/>
        <w:tabs>
          <w:tab w:val="left" w:pos="1064"/>
        </w:tabs>
        <w:spacing w:after="120"/>
        <w:outlineLvl w:val="0"/>
        <w:rPr>
          <w:rFonts w:cs="Arial"/>
          <w:lang w:val="nl-NL"/>
        </w:rPr>
      </w:pPr>
      <w:r w:rsidRPr="004303CF">
        <w:rPr>
          <w:rFonts w:cs="Arial"/>
          <w:lang w:val="nl-NL"/>
        </w:rPr>
        <w:t>Netto schachtkophoogte*:</w:t>
      </w:r>
      <w:r w:rsidRPr="004303CF">
        <w:rPr>
          <w:rFonts w:cs="Arial"/>
          <w:lang w:val="nl-NL"/>
        </w:rPr>
        <w:tab/>
      </w:r>
      <w:r w:rsidRPr="004303CF">
        <w:rPr>
          <w:rFonts w:cs="Arial"/>
          <w:lang w:val="nl-NL"/>
        </w:rPr>
        <w:tab/>
        <w:t>2.</w:t>
      </w:r>
      <w:r w:rsidR="002D5FB5">
        <w:rPr>
          <w:rFonts w:cs="Arial"/>
          <w:lang w:val="nl-NL"/>
        </w:rPr>
        <w:t>8</w:t>
      </w:r>
      <w:bookmarkStart w:id="0" w:name="_GoBack"/>
      <w:bookmarkEnd w:id="0"/>
      <w:r w:rsidRPr="004303CF">
        <w:rPr>
          <w:rFonts w:cs="Arial"/>
          <w:lang w:val="nl-NL"/>
        </w:rPr>
        <w:t>50 mm</w:t>
      </w:r>
      <w:r w:rsidRPr="004303CF">
        <w:rPr>
          <w:rFonts w:cs="Arial"/>
          <w:lang w:val="nl-NL"/>
        </w:rPr>
        <w:tab/>
        <w:t>(*Kleiner mogelijk op aanvraag)</w:t>
      </w:r>
    </w:p>
    <w:p w14:paraId="19FF8F0A" w14:textId="77777777" w:rsidR="00914ACA" w:rsidRPr="004303CF" w:rsidRDefault="00914ACA" w:rsidP="00914ACA">
      <w:pPr>
        <w:keepNext/>
        <w:tabs>
          <w:tab w:val="left" w:pos="1064"/>
        </w:tabs>
        <w:outlineLvl w:val="0"/>
        <w:rPr>
          <w:rFonts w:cs="Arial"/>
          <w:lang w:val="nl-NL"/>
        </w:rPr>
      </w:pPr>
    </w:p>
    <w:p w14:paraId="7C1F3970" w14:textId="77777777" w:rsidR="00914ACA" w:rsidRPr="004303CF" w:rsidRDefault="00914ACA" w:rsidP="003671A2">
      <w:pPr>
        <w:jc w:val="both"/>
        <w:rPr>
          <w:lang w:val="nl-NL"/>
        </w:rPr>
      </w:pPr>
      <w:r w:rsidRPr="004303CF">
        <w:rPr>
          <w:lang w:val="nl-NL"/>
        </w:rPr>
        <w:t xml:space="preserve">Het verkleinen van de afmetingen kan worden geselecteerd onder ‘’extra opties’’. Om de schachtput of schachtkophoogte te verkleinen is altijd een technische controle van de constructie benodigd. </w:t>
      </w:r>
    </w:p>
    <w:p w14:paraId="5BF3BBA5" w14:textId="77777777" w:rsidR="00A05F1F" w:rsidRPr="004303CF" w:rsidRDefault="00A05F1F" w:rsidP="00223C6F">
      <w:pPr>
        <w:keepNext/>
        <w:tabs>
          <w:tab w:val="left" w:pos="1064"/>
        </w:tabs>
        <w:outlineLvl w:val="0"/>
        <w:rPr>
          <w:rFonts w:cs="Arial"/>
          <w:szCs w:val="22"/>
          <w:lang w:val="nl-NL"/>
        </w:rPr>
      </w:pPr>
    </w:p>
    <w:p w14:paraId="10F126BF" w14:textId="7E9CCC91" w:rsidR="00223C6F" w:rsidRPr="004303CF" w:rsidRDefault="00223C6F">
      <w:pPr>
        <w:rPr>
          <w:rFonts w:cs="Arial"/>
          <w:szCs w:val="22"/>
          <w:lang w:val="nl-NL"/>
        </w:rPr>
      </w:pPr>
      <w:r w:rsidRPr="004303CF">
        <w:rPr>
          <w:rFonts w:cs="Arial"/>
          <w:szCs w:val="22"/>
          <w:lang w:val="nl-NL"/>
        </w:rPr>
        <w:br w:type="page"/>
      </w:r>
    </w:p>
    <w:p w14:paraId="1E7CABA7" w14:textId="77777777" w:rsidR="003671A2" w:rsidRPr="004303CF" w:rsidRDefault="003671A2" w:rsidP="003671A2">
      <w:pPr>
        <w:pStyle w:val="Listenabsatz"/>
        <w:numPr>
          <w:ilvl w:val="0"/>
          <w:numId w:val="25"/>
        </w:numPr>
        <w:ind w:left="426"/>
        <w:rPr>
          <w:b/>
          <w:bCs/>
          <w:sz w:val="24"/>
          <w:szCs w:val="22"/>
          <w:u w:val="single"/>
          <w:lang w:val="nl-NL"/>
        </w:rPr>
      </w:pPr>
      <w:r w:rsidRPr="004303CF">
        <w:rPr>
          <w:b/>
          <w:bCs/>
          <w:sz w:val="24"/>
          <w:szCs w:val="22"/>
          <w:u w:val="single"/>
          <w:lang w:val="nl-NL"/>
        </w:rPr>
        <w:lastRenderedPageBreak/>
        <w:t>Hydraulisch aggregaat &amp; ondersteunende elementen</w:t>
      </w:r>
    </w:p>
    <w:p w14:paraId="2FD1F7A4" w14:textId="77777777" w:rsidR="003671A2" w:rsidRPr="004303CF" w:rsidRDefault="003671A2" w:rsidP="003671A2">
      <w:pPr>
        <w:rPr>
          <w:lang w:val="nl-NL"/>
        </w:rPr>
      </w:pPr>
    </w:p>
    <w:p w14:paraId="25161D7B" w14:textId="77777777" w:rsidR="003671A2" w:rsidRPr="004303CF" w:rsidRDefault="003671A2" w:rsidP="003671A2">
      <w:pPr>
        <w:rPr>
          <w:b/>
          <w:bCs/>
          <w:lang w:val="nl-NL"/>
        </w:rPr>
      </w:pPr>
      <w:r w:rsidRPr="004303CF">
        <w:rPr>
          <w:b/>
          <w:bCs/>
          <w:lang w:val="nl-NL"/>
        </w:rPr>
        <w:t>Hydraulisch aggregaat</w:t>
      </w:r>
    </w:p>
    <w:p w14:paraId="5C75B56C" w14:textId="77777777" w:rsidR="003671A2" w:rsidRPr="004303CF" w:rsidRDefault="003671A2" w:rsidP="003671A2">
      <w:pPr>
        <w:rPr>
          <w:lang w:val="nl-NL"/>
        </w:rPr>
      </w:pPr>
      <w:r w:rsidRPr="004303CF">
        <w:rPr>
          <w:lang w:val="nl-NL"/>
        </w:rPr>
        <w:t xml:space="preserve">Direct werkende ALGI hydraulische aandrijving in een geluidsarme uitvoering met een flexibel hangende schroefpomp inclusief pulsatie demper en geflensde oliemotor. Het besturingsblok zorgt voor een soepele lastonafhankelijke aandrijving en exacte stopposities bij elke stop. </w:t>
      </w:r>
    </w:p>
    <w:p w14:paraId="2ABDE3DA" w14:textId="77777777" w:rsidR="003671A2" w:rsidRPr="004303CF" w:rsidRDefault="003671A2" w:rsidP="003671A2">
      <w:pPr>
        <w:rPr>
          <w:lang w:val="nl-NL"/>
        </w:rPr>
      </w:pPr>
      <w:r w:rsidRPr="004303CF">
        <w:rPr>
          <w:lang w:val="nl-NL"/>
        </w:rPr>
        <w:t xml:space="preserve">De gelijkstelrichting compenseert automatisch de doorbuiging bij het opnemen van de last. </w:t>
      </w:r>
    </w:p>
    <w:p w14:paraId="51DAE016" w14:textId="77777777" w:rsidR="003671A2" w:rsidRPr="004303CF" w:rsidRDefault="003671A2" w:rsidP="003671A2">
      <w:pPr>
        <w:rPr>
          <w:lang w:val="nl-NL"/>
        </w:rPr>
      </w:pPr>
    </w:p>
    <w:p w14:paraId="54D3872E" w14:textId="77777777" w:rsidR="003671A2" w:rsidRPr="004303CF" w:rsidRDefault="003671A2" w:rsidP="003671A2">
      <w:pPr>
        <w:pStyle w:val="Listenabsatz"/>
        <w:numPr>
          <w:ilvl w:val="0"/>
          <w:numId w:val="27"/>
        </w:numPr>
        <w:rPr>
          <w:rFonts w:asciiTheme="minorHAnsi" w:hAnsiTheme="minorHAnsi" w:cstheme="minorHAnsi"/>
          <w:lang w:val="nl-NL"/>
        </w:rPr>
      </w:pPr>
      <w:r w:rsidRPr="004303CF">
        <w:rPr>
          <w:rFonts w:asciiTheme="minorHAnsi" w:hAnsiTheme="minorHAnsi" w:cstheme="minorHAnsi"/>
          <w:lang w:val="nl-NL"/>
        </w:rPr>
        <w:t>Hydraulisch aggregaat met motor pomp gesitueerd onder het aggregaat, inclusief olievulling</w:t>
      </w:r>
    </w:p>
    <w:p w14:paraId="51F5CBB9" w14:textId="77777777" w:rsidR="003671A2" w:rsidRPr="004303CF" w:rsidRDefault="003671A2" w:rsidP="003671A2">
      <w:pPr>
        <w:pStyle w:val="Listenabsatz"/>
        <w:numPr>
          <w:ilvl w:val="0"/>
          <w:numId w:val="27"/>
        </w:numPr>
        <w:rPr>
          <w:rFonts w:asciiTheme="minorHAnsi" w:hAnsiTheme="minorHAnsi" w:cstheme="minorHAnsi"/>
          <w:lang w:val="nl-NL"/>
        </w:rPr>
      </w:pPr>
      <w:r w:rsidRPr="004303CF">
        <w:rPr>
          <w:rFonts w:asciiTheme="minorHAnsi" w:hAnsiTheme="minorHAnsi" w:cstheme="minorHAnsi"/>
          <w:lang w:val="nl-NL"/>
        </w:rPr>
        <w:t>Elektronisch regelblok met veiligheidsventiel</w:t>
      </w:r>
    </w:p>
    <w:p w14:paraId="5D955424" w14:textId="77777777" w:rsidR="003671A2" w:rsidRPr="004303CF" w:rsidRDefault="003671A2" w:rsidP="003671A2">
      <w:pPr>
        <w:pStyle w:val="Listenabsatz"/>
        <w:numPr>
          <w:ilvl w:val="0"/>
          <w:numId w:val="27"/>
        </w:numPr>
        <w:rPr>
          <w:rFonts w:asciiTheme="minorHAnsi" w:hAnsiTheme="minorHAnsi" w:cstheme="minorHAnsi"/>
          <w:lang w:val="nl-NL"/>
        </w:rPr>
      </w:pPr>
      <w:r w:rsidRPr="004303CF">
        <w:rPr>
          <w:rFonts w:asciiTheme="minorHAnsi" w:hAnsiTheme="minorHAnsi" w:cstheme="minorHAnsi"/>
          <w:lang w:val="nl-NL"/>
        </w:rPr>
        <w:t>Soft starter om de aanloopstroom te beperken</w:t>
      </w:r>
    </w:p>
    <w:p w14:paraId="44C9E469" w14:textId="77777777" w:rsidR="003671A2" w:rsidRPr="004303CF" w:rsidRDefault="003671A2" w:rsidP="003671A2">
      <w:pPr>
        <w:pStyle w:val="Listenabsatz"/>
        <w:numPr>
          <w:ilvl w:val="0"/>
          <w:numId w:val="27"/>
        </w:numPr>
        <w:rPr>
          <w:rFonts w:asciiTheme="minorHAnsi" w:hAnsiTheme="minorHAnsi" w:cstheme="minorHAnsi"/>
          <w:lang w:val="nl-NL"/>
        </w:rPr>
      </w:pPr>
      <w:r w:rsidRPr="004303CF">
        <w:rPr>
          <w:rFonts w:asciiTheme="minorHAnsi" w:hAnsiTheme="minorHAnsi" w:cstheme="minorHAnsi"/>
          <w:lang w:val="nl-NL"/>
        </w:rPr>
        <w:t>Drukschakelaar (overbelasting, minimale druk), handpomp, kogelkraan, manometer</w:t>
      </w:r>
    </w:p>
    <w:p w14:paraId="104C693D" w14:textId="77777777" w:rsidR="003671A2" w:rsidRPr="004303CF" w:rsidRDefault="003671A2" w:rsidP="003671A2">
      <w:pPr>
        <w:pStyle w:val="Listenabsatz"/>
        <w:numPr>
          <w:ilvl w:val="0"/>
          <w:numId w:val="27"/>
        </w:numPr>
        <w:rPr>
          <w:rFonts w:asciiTheme="minorHAnsi" w:hAnsiTheme="minorHAnsi" w:cstheme="minorHAnsi"/>
          <w:lang w:val="nl-NL"/>
        </w:rPr>
      </w:pPr>
      <w:r w:rsidRPr="004303CF">
        <w:rPr>
          <w:rFonts w:asciiTheme="minorHAnsi" w:hAnsiTheme="minorHAnsi" w:cstheme="minorHAnsi"/>
          <w:lang w:val="nl-NL"/>
        </w:rPr>
        <w:t>Drukleiding tussen de hydraulica, inclusief leidingbeveiliging, verdeler en verbindingsleiding naar de unit</w:t>
      </w:r>
    </w:p>
    <w:p w14:paraId="5E6DFB83" w14:textId="77777777" w:rsidR="003671A2" w:rsidRPr="004303CF" w:rsidRDefault="003671A2" w:rsidP="003671A2">
      <w:pPr>
        <w:rPr>
          <w:sz w:val="24"/>
          <w:szCs w:val="24"/>
          <w:lang w:val="nl-NL"/>
        </w:rPr>
      </w:pPr>
    </w:p>
    <w:p w14:paraId="3C56ACD4" w14:textId="77777777" w:rsidR="003671A2" w:rsidRPr="004303CF" w:rsidRDefault="003671A2" w:rsidP="003671A2">
      <w:pPr>
        <w:rPr>
          <w:b/>
          <w:bCs/>
          <w:lang w:val="nl-NL"/>
        </w:rPr>
      </w:pPr>
      <w:r w:rsidRPr="004303CF">
        <w:rPr>
          <w:b/>
          <w:bCs/>
          <w:lang w:val="nl-NL"/>
        </w:rPr>
        <w:t>Ondersteunende elementen</w:t>
      </w:r>
    </w:p>
    <w:p w14:paraId="64310B7E" w14:textId="77777777" w:rsidR="003671A2" w:rsidRPr="004303CF" w:rsidRDefault="003671A2" w:rsidP="003671A2">
      <w:pPr>
        <w:rPr>
          <w:lang w:val="nl-NL"/>
        </w:rPr>
      </w:pPr>
      <w:r w:rsidRPr="004303CF">
        <w:rPr>
          <w:lang w:val="nl-NL"/>
        </w:rPr>
        <w:t>Twee directe hydraulische cilinders aan de zijkant van de cabine. De liftcabine wordt direct omhoog en omlaag gebracht met een 1:1 verhouding.</w:t>
      </w:r>
    </w:p>
    <w:p w14:paraId="1C06CD76" w14:textId="77777777" w:rsidR="003671A2" w:rsidRPr="004303CF" w:rsidRDefault="003671A2" w:rsidP="003671A2">
      <w:pPr>
        <w:tabs>
          <w:tab w:val="left" w:pos="2268"/>
          <w:tab w:val="left" w:pos="3544"/>
          <w:tab w:val="right" w:pos="3969"/>
        </w:tabs>
        <w:rPr>
          <w:rFonts w:cs="Arial"/>
          <w:b/>
          <w:sz w:val="24"/>
          <w:szCs w:val="24"/>
          <w:u w:val="single"/>
          <w:lang w:val="nl-NL"/>
        </w:rPr>
      </w:pPr>
    </w:p>
    <w:p w14:paraId="7EC9D837" w14:textId="504E0933" w:rsidR="00C06DB8" w:rsidRPr="004303CF" w:rsidRDefault="00C06DB8" w:rsidP="00C06DB8">
      <w:pPr>
        <w:tabs>
          <w:tab w:val="left" w:pos="2268"/>
          <w:tab w:val="left" w:pos="3544"/>
          <w:tab w:val="right" w:pos="3969"/>
        </w:tabs>
        <w:jc w:val="both"/>
        <w:rPr>
          <w:rFonts w:cs="Arial"/>
          <w:szCs w:val="22"/>
          <w:lang w:val="nl-NL"/>
        </w:rPr>
      </w:pPr>
    </w:p>
    <w:p w14:paraId="5CC3DC2B" w14:textId="77777777" w:rsidR="003671A2" w:rsidRPr="004303CF" w:rsidRDefault="003671A2" w:rsidP="00C06DB8">
      <w:pPr>
        <w:tabs>
          <w:tab w:val="left" w:pos="2268"/>
          <w:tab w:val="left" w:pos="3544"/>
          <w:tab w:val="right" w:pos="3969"/>
        </w:tabs>
        <w:jc w:val="both"/>
        <w:rPr>
          <w:rFonts w:cs="Arial"/>
          <w:szCs w:val="22"/>
          <w:lang w:val="nl-NL"/>
        </w:rPr>
      </w:pPr>
    </w:p>
    <w:p w14:paraId="2BB6BE51" w14:textId="5B64FD13" w:rsidR="007C1410" w:rsidRPr="004303CF" w:rsidRDefault="007C1410" w:rsidP="00B61CDA">
      <w:pPr>
        <w:tabs>
          <w:tab w:val="left" w:pos="2268"/>
          <w:tab w:val="left" w:pos="3544"/>
          <w:tab w:val="right" w:pos="3969"/>
        </w:tabs>
        <w:jc w:val="both"/>
        <w:rPr>
          <w:rFonts w:cs="Arial"/>
          <w:szCs w:val="22"/>
          <w:lang w:val="nl-NL"/>
        </w:rPr>
      </w:pPr>
    </w:p>
    <w:p w14:paraId="3FB40F4E" w14:textId="77777777" w:rsidR="003671A2" w:rsidRPr="004303CF" w:rsidRDefault="003671A2" w:rsidP="003671A2">
      <w:pPr>
        <w:pStyle w:val="Listenabsatz"/>
        <w:numPr>
          <w:ilvl w:val="0"/>
          <w:numId w:val="25"/>
        </w:numPr>
        <w:tabs>
          <w:tab w:val="left" w:pos="2268"/>
          <w:tab w:val="left" w:pos="3544"/>
          <w:tab w:val="right" w:pos="3969"/>
        </w:tabs>
        <w:ind w:left="284" w:hanging="284"/>
        <w:jc w:val="both"/>
        <w:rPr>
          <w:rFonts w:cs="Arial"/>
          <w:b/>
          <w:bCs/>
          <w:sz w:val="24"/>
          <w:szCs w:val="22"/>
          <w:u w:val="single"/>
          <w:lang w:val="nl-NL"/>
        </w:rPr>
      </w:pPr>
      <w:r w:rsidRPr="004303CF">
        <w:rPr>
          <w:rFonts w:cs="Arial"/>
          <w:b/>
          <w:bCs/>
          <w:sz w:val="24"/>
          <w:szCs w:val="22"/>
          <w:u w:val="single"/>
          <w:lang w:val="nl-NL"/>
        </w:rPr>
        <w:t xml:space="preserve">Aansluitwaarden en machinekamer </w:t>
      </w:r>
    </w:p>
    <w:p w14:paraId="79BBE964" w14:textId="77777777" w:rsidR="003671A2" w:rsidRPr="004303CF" w:rsidRDefault="003671A2" w:rsidP="003671A2">
      <w:pPr>
        <w:tabs>
          <w:tab w:val="left" w:pos="2268"/>
          <w:tab w:val="left" w:pos="3544"/>
          <w:tab w:val="right" w:pos="3969"/>
        </w:tabs>
        <w:jc w:val="both"/>
        <w:rPr>
          <w:rFonts w:cs="Arial"/>
          <w:b/>
          <w:bCs/>
          <w:lang w:val="nl-NL"/>
        </w:rPr>
      </w:pPr>
    </w:p>
    <w:p w14:paraId="38F59B2A" w14:textId="77777777" w:rsidR="003671A2" w:rsidRPr="004303CF" w:rsidRDefault="003671A2" w:rsidP="003671A2">
      <w:pPr>
        <w:tabs>
          <w:tab w:val="left" w:pos="2268"/>
          <w:tab w:val="left" w:pos="3544"/>
          <w:tab w:val="right" w:pos="3969"/>
        </w:tabs>
        <w:jc w:val="both"/>
        <w:rPr>
          <w:rFonts w:cs="Arial"/>
          <w:b/>
          <w:bCs/>
          <w:lang w:val="nl-NL"/>
        </w:rPr>
      </w:pPr>
      <w:r w:rsidRPr="004303CF">
        <w:rPr>
          <w:rFonts w:cs="Arial"/>
          <w:b/>
          <w:bCs/>
          <w:lang w:val="nl-NL"/>
        </w:rPr>
        <w:t>Aansluitwaarden/aandrijfgroottes</w:t>
      </w:r>
    </w:p>
    <w:p w14:paraId="414E5B39" w14:textId="77777777" w:rsidR="003671A2" w:rsidRPr="004303CF" w:rsidRDefault="003671A2" w:rsidP="003671A2">
      <w:pPr>
        <w:tabs>
          <w:tab w:val="left" w:pos="2268"/>
          <w:tab w:val="left" w:pos="3544"/>
          <w:tab w:val="right" w:pos="3969"/>
        </w:tabs>
        <w:jc w:val="both"/>
        <w:rPr>
          <w:rFonts w:cs="Arial"/>
          <w:lang w:val="nl-NL"/>
        </w:rPr>
      </w:pPr>
      <w:r w:rsidRPr="004303CF">
        <w:rPr>
          <w:rFonts w:cs="Arial"/>
          <w:lang w:val="nl-NL"/>
        </w:rPr>
        <w:t>De aansluitende last of rijgrootte van de Carrico autolift kan enigszins variëren, afhankelijk van de hefhoogte. Op basis van de planningsgids kan een voorselectie worden gemaakt op basis van de hoogte van de aansluitwaarde en de bijbehorende waarden zijn te vinden in de tabel. U kunt hier uw voorselectie invoeren.</w:t>
      </w:r>
    </w:p>
    <w:p w14:paraId="760E5FB0" w14:textId="77777777" w:rsidR="003671A2" w:rsidRPr="004303CF" w:rsidRDefault="003671A2" w:rsidP="003671A2">
      <w:pPr>
        <w:tabs>
          <w:tab w:val="left" w:pos="2268"/>
          <w:tab w:val="left" w:pos="3544"/>
          <w:tab w:val="right" w:pos="3969"/>
        </w:tabs>
        <w:jc w:val="both"/>
        <w:rPr>
          <w:rFonts w:cs="Arial"/>
          <w:lang w:val="nl-NL"/>
        </w:rPr>
      </w:pPr>
    </w:p>
    <w:tbl>
      <w:tblPr>
        <w:tblStyle w:val="Tabellenraster"/>
        <w:tblW w:w="0" w:type="auto"/>
        <w:jc w:val="center"/>
        <w:tblLook w:val="04A0" w:firstRow="1" w:lastRow="0" w:firstColumn="1" w:lastColumn="0" w:noHBand="0" w:noVBand="1"/>
      </w:tblPr>
      <w:tblGrid>
        <w:gridCol w:w="1925"/>
        <w:gridCol w:w="1925"/>
        <w:gridCol w:w="1925"/>
        <w:gridCol w:w="1926"/>
        <w:gridCol w:w="2075"/>
      </w:tblGrid>
      <w:tr w:rsidR="003671A2" w:rsidRPr="004303CF" w14:paraId="26FFFF5B" w14:textId="77777777" w:rsidTr="00DF398D">
        <w:trPr>
          <w:jc w:val="center"/>
        </w:trPr>
        <w:tc>
          <w:tcPr>
            <w:tcW w:w="1925" w:type="dxa"/>
            <w:shd w:val="clear" w:color="auto" w:fill="C6D9F1" w:themeFill="text2" w:themeFillTint="33"/>
            <w:vAlign w:val="center"/>
          </w:tcPr>
          <w:p w14:paraId="2079D5CE"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Hefhoogte</w:t>
            </w:r>
          </w:p>
        </w:tc>
        <w:tc>
          <w:tcPr>
            <w:tcW w:w="1925" w:type="dxa"/>
            <w:shd w:val="clear" w:color="auto" w:fill="C6D9F1" w:themeFill="text2" w:themeFillTint="33"/>
            <w:vAlign w:val="center"/>
          </w:tcPr>
          <w:p w14:paraId="7D0C04D7"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Hefsnelheid</w:t>
            </w:r>
          </w:p>
        </w:tc>
        <w:tc>
          <w:tcPr>
            <w:tcW w:w="1925" w:type="dxa"/>
            <w:shd w:val="clear" w:color="auto" w:fill="C6D9F1" w:themeFill="text2" w:themeFillTint="33"/>
            <w:vAlign w:val="center"/>
          </w:tcPr>
          <w:p w14:paraId="5122B779"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Motor vermogen</w:t>
            </w:r>
          </w:p>
        </w:tc>
        <w:tc>
          <w:tcPr>
            <w:tcW w:w="1926" w:type="dxa"/>
            <w:shd w:val="clear" w:color="auto" w:fill="C6D9F1" w:themeFill="text2" w:themeFillTint="33"/>
            <w:vAlign w:val="center"/>
          </w:tcPr>
          <w:p w14:paraId="3BE5711A"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Nominaalstroom</w:t>
            </w:r>
          </w:p>
        </w:tc>
        <w:tc>
          <w:tcPr>
            <w:tcW w:w="2075" w:type="dxa"/>
            <w:shd w:val="clear" w:color="auto" w:fill="C6D9F1" w:themeFill="text2" w:themeFillTint="33"/>
            <w:vAlign w:val="center"/>
          </w:tcPr>
          <w:p w14:paraId="6C30CB9C"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Afzekerwaarde</w:t>
            </w:r>
          </w:p>
        </w:tc>
      </w:tr>
      <w:tr w:rsidR="003671A2" w:rsidRPr="004303CF" w14:paraId="4354A4FE" w14:textId="77777777" w:rsidTr="00DF398D">
        <w:trPr>
          <w:jc w:val="center"/>
        </w:trPr>
        <w:tc>
          <w:tcPr>
            <w:tcW w:w="1925" w:type="dxa"/>
          </w:tcPr>
          <w:p w14:paraId="45F41E40"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3.500 mm</w:t>
            </w:r>
          </w:p>
        </w:tc>
        <w:tc>
          <w:tcPr>
            <w:tcW w:w="1925" w:type="dxa"/>
          </w:tcPr>
          <w:p w14:paraId="41394F12"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0,15 m/s</w:t>
            </w:r>
          </w:p>
        </w:tc>
        <w:tc>
          <w:tcPr>
            <w:tcW w:w="1925" w:type="dxa"/>
          </w:tcPr>
          <w:p w14:paraId="4E9B4CDD"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16 kW</w:t>
            </w:r>
          </w:p>
        </w:tc>
        <w:tc>
          <w:tcPr>
            <w:tcW w:w="1926" w:type="dxa"/>
          </w:tcPr>
          <w:p w14:paraId="36E0A6A2"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36 A</w:t>
            </w:r>
          </w:p>
        </w:tc>
        <w:tc>
          <w:tcPr>
            <w:tcW w:w="2075" w:type="dxa"/>
          </w:tcPr>
          <w:p w14:paraId="6365615A" w14:textId="77777777" w:rsidR="003671A2" w:rsidRPr="004303CF" w:rsidRDefault="003671A2" w:rsidP="00DF398D">
            <w:pPr>
              <w:tabs>
                <w:tab w:val="left" w:pos="2268"/>
                <w:tab w:val="left" w:pos="3544"/>
                <w:tab w:val="right" w:pos="3969"/>
              </w:tabs>
              <w:jc w:val="center"/>
              <w:rPr>
                <w:rFonts w:cs="Arial"/>
                <w:bCs/>
                <w:szCs w:val="22"/>
                <w:lang w:val="nl-NL"/>
              </w:rPr>
            </w:pPr>
            <w:r w:rsidRPr="004303CF">
              <w:rPr>
                <w:rFonts w:cs="Arial"/>
                <w:bCs/>
                <w:szCs w:val="22"/>
                <w:lang w:val="nl-NL"/>
              </w:rPr>
              <w:t>50 A</w:t>
            </w:r>
          </w:p>
        </w:tc>
      </w:tr>
    </w:tbl>
    <w:p w14:paraId="214A8250" w14:textId="77777777" w:rsidR="003671A2" w:rsidRPr="004303CF" w:rsidRDefault="003671A2" w:rsidP="003671A2">
      <w:pPr>
        <w:tabs>
          <w:tab w:val="left" w:pos="2268"/>
          <w:tab w:val="left" w:pos="3544"/>
          <w:tab w:val="right" w:pos="3969"/>
        </w:tabs>
        <w:jc w:val="both"/>
        <w:rPr>
          <w:rFonts w:cs="Arial"/>
          <w:b/>
          <w:bCs/>
          <w:lang w:val="nl-NL"/>
        </w:rPr>
      </w:pPr>
    </w:p>
    <w:p w14:paraId="4275E8F7" w14:textId="77777777" w:rsidR="003671A2" w:rsidRPr="004303CF" w:rsidRDefault="003671A2" w:rsidP="003671A2">
      <w:pPr>
        <w:tabs>
          <w:tab w:val="left" w:pos="2268"/>
          <w:tab w:val="left" w:pos="3544"/>
          <w:tab w:val="right" w:pos="3969"/>
        </w:tabs>
        <w:jc w:val="both"/>
        <w:rPr>
          <w:rFonts w:cs="Arial"/>
          <w:b/>
          <w:bCs/>
          <w:lang w:val="nl-NL"/>
        </w:rPr>
      </w:pPr>
      <w:r w:rsidRPr="004303CF">
        <w:rPr>
          <w:rFonts w:cs="Arial"/>
          <w:b/>
          <w:bCs/>
          <w:lang w:val="nl-NL"/>
        </w:rPr>
        <w:t>Machinekamer/besturingskast</w:t>
      </w:r>
    </w:p>
    <w:p w14:paraId="40772485" w14:textId="77777777" w:rsidR="003671A2" w:rsidRPr="004303CF" w:rsidRDefault="003671A2" w:rsidP="003671A2">
      <w:pPr>
        <w:tabs>
          <w:tab w:val="left" w:pos="2268"/>
          <w:tab w:val="left" w:pos="3544"/>
          <w:tab w:val="right" w:pos="3969"/>
        </w:tabs>
        <w:jc w:val="both"/>
        <w:rPr>
          <w:rFonts w:cs="Arial"/>
          <w:lang w:val="nl-NL"/>
        </w:rPr>
      </w:pPr>
      <w:r w:rsidRPr="004303CF">
        <w:rPr>
          <w:rFonts w:cs="Arial"/>
          <w:lang w:val="nl-NL"/>
        </w:rPr>
        <w:t xml:space="preserve">De machinekamer bevindt zich bij voorkeur direct naast de liftschacht op het laagste niveau. De machinekamer komt overeen met variant 1 van de planningsgids met de volgende min. afmetingen: </w:t>
      </w:r>
    </w:p>
    <w:p w14:paraId="35C0E586" w14:textId="77777777" w:rsidR="003671A2" w:rsidRPr="004303CF" w:rsidRDefault="003671A2" w:rsidP="003671A2">
      <w:pPr>
        <w:tabs>
          <w:tab w:val="left" w:pos="2268"/>
          <w:tab w:val="left" w:pos="3544"/>
          <w:tab w:val="right" w:pos="3969"/>
        </w:tabs>
        <w:jc w:val="both"/>
        <w:rPr>
          <w:rFonts w:cs="Arial"/>
          <w:lang w:val="nl-NL"/>
        </w:rPr>
      </w:pPr>
    </w:p>
    <w:p w14:paraId="44320C0A" w14:textId="77777777" w:rsidR="003671A2" w:rsidRPr="004303CF" w:rsidRDefault="003671A2" w:rsidP="003671A2">
      <w:pPr>
        <w:tabs>
          <w:tab w:val="left" w:pos="2268"/>
          <w:tab w:val="left" w:pos="3544"/>
          <w:tab w:val="right" w:pos="3969"/>
        </w:tabs>
        <w:jc w:val="both"/>
        <w:rPr>
          <w:rFonts w:cs="Arial"/>
          <w:lang w:val="nl-NL"/>
        </w:rPr>
      </w:pPr>
      <w:r w:rsidRPr="004303CF">
        <w:rPr>
          <w:rFonts w:cs="Arial"/>
          <w:lang w:val="nl-NL"/>
        </w:rPr>
        <w:t xml:space="preserve">Oppervlakte: </w:t>
      </w:r>
      <w:r w:rsidRPr="004303CF">
        <w:rPr>
          <w:rFonts w:cs="Arial"/>
          <w:lang w:val="nl-NL"/>
        </w:rPr>
        <w:tab/>
        <w:t>Min. 2.000 mm x 2.000 mm</w:t>
      </w:r>
    </w:p>
    <w:p w14:paraId="4F04A49D" w14:textId="77777777" w:rsidR="003671A2" w:rsidRPr="004303CF" w:rsidRDefault="003671A2" w:rsidP="003671A2">
      <w:pPr>
        <w:tabs>
          <w:tab w:val="left" w:pos="2268"/>
          <w:tab w:val="left" w:pos="3544"/>
          <w:tab w:val="right" w:pos="3969"/>
        </w:tabs>
        <w:jc w:val="both"/>
        <w:rPr>
          <w:rFonts w:cs="Arial"/>
          <w:lang w:val="nl-NL"/>
        </w:rPr>
      </w:pPr>
      <w:r w:rsidRPr="004303CF">
        <w:rPr>
          <w:rFonts w:cs="Arial"/>
          <w:lang w:val="nl-NL"/>
        </w:rPr>
        <w:t xml:space="preserve">Hoogte: </w:t>
      </w:r>
      <w:r w:rsidRPr="004303CF">
        <w:rPr>
          <w:rFonts w:cs="Arial"/>
          <w:lang w:val="nl-NL"/>
        </w:rPr>
        <w:tab/>
        <w:t xml:space="preserve">Min. 2.100 mm </w:t>
      </w:r>
    </w:p>
    <w:p w14:paraId="002BF1BB" w14:textId="77777777" w:rsidR="003671A2" w:rsidRPr="004303CF" w:rsidRDefault="003671A2" w:rsidP="003671A2">
      <w:pPr>
        <w:tabs>
          <w:tab w:val="left" w:pos="2268"/>
          <w:tab w:val="left" w:pos="3544"/>
          <w:tab w:val="right" w:pos="3969"/>
        </w:tabs>
        <w:jc w:val="both"/>
        <w:rPr>
          <w:rFonts w:cs="Arial"/>
          <w:lang w:val="nl-NL"/>
        </w:rPr>
      </w:pPr>
    </w:p>
    <w:p w14:paraId="30E54C7B" w14:textId="77777777" w:rsidR="003671A2" w:rsidRPr="004303CF" w:rsidRDefault="003671A2" w:rsidP="003671A2">
      <w:pPr>
        <w:tabs>
          <w:tab w:val="left" w:pos="2268"/>
          <w:tab w:val="left" w:pos="3544"/>
          <w:tab w:val="right" w:pos="3969"/>
        </w:tabs>
        <w:jc w:val="both"/>
        <w:rPr>
          <w:rFonts w:cs="Arial"/>
          <w:lang w:val="nl-NL"/>
        </w:rPr>
      </w:pPr>
      <w:r w:rsidRPr="004303CF">
        <w:rPr>
          <w:rFonts w:cs="Arial"/>
          <w:lang w:val="nl-NL"/>
        </w:rPr>
        <w:t>De optimale omgevingstemperatuur in de machinekamer en de besturingskast moet liggen tussen</w:t>
      </w:r>
    </w:p>
    <w:p w14:paraId="67B3D157" w14:textId="77777777" w:rsidR="003671A2" w:rsidRPr="004303CF" w:rsidRDefault="003671A2" w:rsidP="003671A2">
      <w:pPr>
        <w:tabs>
          <w:tab w:val="left" w:pos="2268"/>
          <w:tab w:val="left" w:pos="3544"/>
          <w:tab w:val="right" w:pos="3969"/>
        </w:tabs>
        <w:jc w:val="both"/>
        <w:rPr>
          <w:rFonts w:cs="Arial"/>
          <w:lang w:val="nl-NL"/>
        </w:rPr>
      </w:pPr>
      <w:r w:rsidRPr="004303CF">
        <w:rPr>
          <w:rFonts w:cs="Arial"/>
          <w:lang w:val="nl-NL"/>
        </w:rPr>
        <w:t>+ 15 ° C en 30 ° C. In de liftschacht, min. 5 ° C.</w:t>
      </w:r>
    </w:p>
    <w:p w14:paraId="4C4D9898" w14:textId="77777777" w:rsidR="00A05F1F" w:rsidRPr="004303CF" w:rsidRDefault="00A05F1F" w:rsidP="00B61CDA">
      <w:pPr>
        <w:tabs>
          <w:tab w:val="left" w:pos="2268"/>
          <w:tab w:val="left" w:pos="3544"/>
          <w:tab w:val="right" w:pos="3969"/>
        </w:tabs>
        <w:jc w:val="both"/>
        <w:rPr>
          <w:rFonts w:cs="Arial"/>
          <w:szCs w:val="22"/>
          <w:lang w:val="nl-NL"/>
        </w:rPr>
      </w:pPr>
    </w:p>
    <w:p w14:paraId="39054FC7" w14:textId="31A7A1A6" w:rsidR="00D179C5" w:rsidRPr="004303CF" w:rsidRDefault="00D179C5" w:rsidP="00B61CDA">
      <w:pPr>
        <w:tabs>
          <w:tab w:val="left" w:pos="2268"/>
          <w:tab w:val="left" w:pos="3544"/>
          <w:tab w:val="right" w:pos="3969"/>
        </w:tabs>
        <w:jc w:val="both"/>
        <w:rPr>
          <w:rFonts w:cs="Arial"/>
          <w:szCs w:val="22"/>
          <w:lang w:val="nl-NL"/>
        </w:rPr>
      </w:pPr>
    </w:p>
    <w:p w14:paraId="06F13799" w14:textId="77777777" w:rsidR="008F10D2" w:rsidRPr="004303CF" w:rsidRDefault="008F10D2" w:rsidP="00B61CDA">
      <w:pPr>
        <w:tabs>
          <w:tab w:val="left" w:pos="2268"/>
          <w:tab w:val="left" w:pos="3544"/>
          <w:tab w:val="right" w:pos="3969"/>
        </w:tabs>
        <w:jc w:val="both"/>
        <w:rPr>
          <w:rFonts w:cs="Arial"/>
          <w:szCs w:val="22"/>
          <w:lang w:val="nl-NL"/>
        </w:rPr>
      </w:pPr>
    </w:p>
    <w:p w14:paraId="3141AAC8" w14:textId="3E07F0DA" w:rsidR="00223C6F" w:rsidRPr="004303CF" w:rsidRDefault="00223C6F">
      <w:pPr>
        <w:rPr>
          <w:rFonts w:cs="Arial"/>
          <w:bCs/>
          <w:sz w:val="24"/>
          <w:szCs w:val="24"/>
          <w:lang w:val="nl-NL"/>
        </w:rPr>
      </w:pPr>
      <w:r w:rsidRPr="004303CF">
        <w:rPr>
          <w:rFonts w:cs="Arial"/>
          <w:bCs/>
          <w:sz w:val="24"/>
          <w:szCs w:val="24"/>
          <w:lang w:val="nl-NL"/>
        </w:rPr>
        <w:br w:type="page"/>
      </w:r>
    </w:p>
    <w:p w14:paraId="11E00A71" w14:textId="77777777" w:rsidR="003671A2" w:rsidRPr="004303CF" w:rsidRDefault="003671A2" w:rsidP="003671A2">
      <w:pPr>
        <w:pStyle w:val="Listenabsatz"/>
        <w:numPr>
          <w:ilvl w:val="0"/>
          <w:numId w:val="25"/>
        </w:numPr>
        <w:tabs>
          <w:tab w:val="left" w:pos="2268"/>
          <w:tab w:val="left" w:pos="3544"/>
          <w:tab w:val="right" w:pos="3969"/>
        </w:tabs>
        <w:ind w:left="284" w:hanging="284"/>
        <w:jc w:val="both"/>
        <w:rPr>
          <w:b/>
          <w:bCs/>
          <w:lang w:val="nl-NL"/>
        </w:rPr>
      </w:pPr>
      <w:r w:rsidRPr="004303CF">
        <w:rPr>
          <w:b/>
          <w:bCs/>
          <w:lang w:val="nl-NL"/>
        </w:rPr>
        <w:lastRenderedPageBreak/>
        <w:t>Liftdeuren</w:t>
      </w:r>
    </w:p>
    <w:p w14:paraId="5AFD5ED3" w14:textId="77777777" w:rsidR="003671A2" w:rsidRPr="004303CF" w:rsidRDefault="003671A2" w:rsidP="003671A2">
      <w:pPr>
        <w:tabs>
          <w:tab w:val="left" w:pos="2268"/>
          <w:tab w:val="left" w:pos="3544"/>
          <w:tab w:val="right" w:pos="3969"/>
        </w:tabs>
        <w:jc w:val="both"/>
        <w:rPr>
          <w:lang w:val="nl-NL"/>
        </w:rPr>
      </w:pPr>
      <w:r w:rsidRPr="004303CF">
        <w:rPr>
          <w:lang w:val="nl-NL"/>
        </w:rPr>
        <w:t>Onze liftdeuren zijn van een bekende en hoogwaardige Duitse fabrikant en voldoen aan de brandveiligheidseisen volgens de EN 81-58. Onze deuren zijn daarom ook geschikt voor installatie in brandwerende schachten volgens de DIN 4102.</w:t>
      </w:r>
    </w:p>
    <w:p w14:paraId="452BB352" w14:textId="77777777" w:rsidR="003671A2" w:rsidRPr="004303CF" w:rsidRDefault="003671A2" w:rsidP="003671A2">
      <w:pPr>
        <w:tabs>
          <w:tab w:val="left" w:pos="2268"/>
          <w:tab w:val="left" w:pos="3544"/>
          <w:tab w:val="right" w:pos="3969"/>
        </w:tabs>
        <w:jc w:val="both"/>
        <w:rPr>
          <w:lang w:val="nl-NL"/>
        </w:rPr>
      </w:pPr>
    </w:p>
    <w:p w14:paraId="388B357E" w14:textId="77777777" w:rsidR="003671A2" w:rsidRPr="004303CF" w:rsidRDefault="003671A2" w:rsidP="003671A2">
      <w:pPr>
        <w:tabs>
          <w:tab w:val="left" w:pos="2268"/>
          <w:tab w:val="left" w:pos="3402"/>
          <w:tab w:val="right" w:pos="3969"/>
        </w:tabs>
        <w:jc w:val="both"/>
        <w:rPr>
          <w:b/>
          <w:bCs/>
          <w:lang w:val="nl-NL"/>
        </w:rPr>
      </w:pPr>
      <w:r w:rsidRPr="004303CF">
        <w:rPr>
          <w:b/>
          <w:bCs/>
          <w:lang w:val="nl-NL"/>
        </w:rPr>
        <w:t>Product:</w:t>
      </w:r>
      <w:r w:rsidRPr="004303CF">
        <w:rPr>
          <w:lang w:val="nl-NL"/>
        </w:rPr>
        <w:tab/>
      </w:r>
      <w:r w:rsidRPr="004303CF">
        <w:rPr>
          <w:lang w:val="nl-NL"/>
        </w:rPr>
        <w:tab/>
        <w:t>Meiller TTK/S Telescopische schuifdeur</w:t>
      </w:r>
      <w:r w:rsidRPr="004303CF">
        <w:rPr>
          <w:b/>
          <w:bCs/>
          <w:lang w:val="nl-NL"/>
        </w:rPr>
        <w:t xml:space="preserve"> </w:t>
      </w:r>
    </w:p>
    <w:p w14:paraId="4F900168" w14:textId="77777777" w:rsidR="003671A2" w:rsidRPr="004303CF" w:rsidRDefault="003671A2" w:rsidP="003671A2">
      <w:pPr>
        <w:tabs>
          <w:tab w:val="left" w:pos="2268"/>
          <w:tab w:val="left" w:pos="3544"/>
          <w:tab w:val="right" w:pos="3969"/>
        </w:tabs>
        <w:jc w:val="both"/>
        <w:rPr>
          <w:sz w:val="24"/>
          <w:szCs w:val="24"/>
          <w:lang w:val="nl-NL"/>
        </w:rPr>
      </w:pPr>
    </w:p>
    <w:p w14:paraId="6292DC6E" w14:textId="77777777" w:rsidR="003671A2" w:rsidRPr="004303CF" w:rsidRDefault="003671A2" w:rsidP="003671A2">
      <w:pPr>
        <w:tabs>
          <w:tab w:val="left" w:pos="2268"/>
          <w:tab w:val="left" w:pos="3544"/>
          <w:tab w:val="right" w:pos="3969"/>
        </w:tabs>
        <w:spacing w:after="60"/>
        <w:jc w:val="both"/>
        <w:rPr>
          <w:b/>
          <w:bCs/>
          <w:lang w:val="nl-NL"/>
        </w:rPr>
      </w:pPr>
      <w:r w:rsidRPr="004303CF">
        <w:rPr>
          <w:b/>
          <w:bCs/>
          <w:lang w:val="nl-NL"/>
        </w:rPr>
        <w:t>Cabinedeuren</w:t>
      </w:r>
    </w:p>
    <w:p w14:paraId="371F4626" w14:textId="77777777" w:rsidR="003671A2" w:rsidRPr="004303CF" w:rsidRDefault="003671A2" w:rsidP="003671A2">
      <w:pPr>
        <w:tabs>
          <w:tab w:val="left" w:pos="2268"/>
          <w:tab w:val="left" w:pos="3402"/>
          <w:tab w:val="right" w:pos="3969"/>
        </w:tabs>
        <w:spacing w:after="60"/>
        <w:jc w:val="both"/>
        <w:rPr>
          <w:lang w:val="nl-NL"/>
        </w:rPr>
      </w:pPr>
      <w:r w:rsidRPr="004303CF">
        <w:rPr>
          <w:lang w:val="nl-NL"/>
        </w:rPr>
        <w:t>Uitvoering:</w:t>
      </w:r>
      <w:r w:rsidRPr="004303CF">
        <w:rPr>
          <w:lang w:val="nl-NL"/>
        </w:rPr>
        <w:tab/>
      </w:r>
      <w:r w:rsidRPr="004303CF">
        <w:rPr>
          <w:lang w:val="nl-NL"/>
        </w:rPr>
        <w:tab/>
        <w:t xml:space="preserve">6-delig, centraal openend </w:t>
      </w:r>
    </w:p>
    <w:p w14:paraId="45D2DFA5" w14:textId="25C84827" w:rsidR="003671A2" w:rsidRPr="004303CF" w:rsidRDefault="003671A2" w:rsidP="003671A2">
      <w:pPr>
        <w:tabs>
          <w:tab w:val="left" w:pos="2268"/>
          <w:tab w:val="left" w:pos="3402"/>
          <w:tab w:val="right" w:pos="3969"/>
        </w:tabs>
        <w:spacing w:after="60"/>
        <w:jc w:val="both"/>
        <w:rPr>
          <w:lang w:val="nl-NL"/>
        </w:rPr>
      </w:pPr>
      <w:r w:rsidRPr="004303CF">
        <w:rPr>
          <w:lang w:val="nl-NL"/>
        </w:rPr>
        <w:t>Cabinedeur lamellen:</w:t>
      </w:r>
      <w:r w:rsidRPr="004303CF">
        <w:rPr>
          <w:lang w:val="nl-NL"/>
        </w:rPr>
        <w:tab/>
      </w:r>
      <w:r w:rsidRPr="004303CF">
        <w:rPr>
          <w:lang w:val="nl-NL"/>
        </w:rPr>
        <w:tab/>
        <w:t>Zink-magnesium staalplaat</w:t>
      </w:r>
    </w:p>
    <w:p w14:paraId="45DA8D7D" w14:textId="77777777" w:rsidR="003671A2" w:rsidRPr="004303CF" w:rsidRDefault="003671A2" w:rsidP="003671A2">
      <w:pPr>
        <w:tabs>
          <w:tab w:val="left" w:pos="2268"/>
          <w:tab w:val="left" w:pos="3402"/>
          <w:tab w:val="right" w:pos="3969"/>
        </w:tabs>
        <w:spacing w:after="60"/>
        <w:jc w:val="both"/>
        <w:rPr>
          <w:rFonts w:cs="Arial"/>
          <w:bCs/>
          <w:lang w:val="nl-NL"/>
        </w:rPr>
      </w:pPr>
      <w:r w:rsidRPr="004303CF">
        <w:rPr>
          <w:rFonts w:cs="Arial"/>
          <w:bCs/>
          <w:lang w:val="nl-NL"/>
        </w:rPr>
        <w:t>Conservering / Kleur:</w:t>
      </w:r>
      <w:r w:rsidRPr="004303CF">
        <w:rPr>
          <w:rFonts w:cs="Arial"/>
          <w:bCs/>
          <w:lang w:val="nl-NL"/>
        </w:rPr>
        <w:tab/>
      </w:r>
      <w:r w:rsidRPr="004303CF">
        <w:rPr>
          <w:rFonts w:cs="Arial"/>
          <w:bCs/>
          <w:lang w:val="nl-NL"/>
        </w:rPr>
        <w:tab/>
        <w:t>Zonder (geprefabriceerde verf op de zijkant)</w:t>
      </w:r>
    </w:p>
    <w:p w14:paraId="6C72D85D" w14:textId="77777777" w:rsidR="003671A2" w:rsidRPr="004303CF" w:rsidRDefault="003671A2" w:rsidP="003671A2">
      <w:pPr>
        <w:tabs>
          <w:tab w:val="left" w:pos="2268"/>
          <w:tab w:val="left" w:pos="3402"/>
          <w:tab w:val="right" w:pos="3969"/>
        </w:tabs>
        <w:spacing w:after="60"/>
        <w:jc w:val="both"/>
        <w:rPr>
          <w:rFonts w:cs="Arial"/>
          <w:bCs/>
          <w:lang w:val="nl-NL"/>
        </w:rPr>
      </w:pPr>
      <w:r w:rsidRPr="004303CF">
        <w:rPr>
          <w:rFonts w:cs="Arial"/>
          <w:bCs/>
          <w:lang w:val="nl-NL"/>
        </w:rPr>
        <w:t>Deurdorpel:</w:t>
      </w:r>
      <w:r w:rsidRPr="004303CF">
        <w:rPr>
          <w:rFonts w:cs="Arial"/>
          <w:bCs/>
          <w:lang w:val="nl-NL"/>
        </w:rPr>
        <w:tab/>
      </w:r>
      <w:r w:rsidRPr="004303CF">
        <w:rPr>
          <w:rFonts w:cs="Arial"/>
          <w:bCs/>
          <w:lang w:val="nl-NL"/>
        </w:rPr>
        <w:tab/>
        <w:t>Volledig uit aluminium (max. 10t)</w:t>
      </w:r>
    </w:p>
    <w:p w14:paraId="0CE34D77" w14:textId="77777777" w:rsidR="003671A2" w:rsidRPr="004303CF" w:rsidRDefault="003671A2" w:rsidP="003671A2">
      <w:pPr>
        <w:tabs>
          <w:tab w:val="left" w:pos="2268"/>
          <w:tab w:val="left" w:pos="3402"/>
          <w:tab w:val="right" w:pos="3969"/>
        </w:tabs>
        <w:spacing w:after="60"/>
        <w:jc w:val="both"/>
        <w:rPr>
          <w:rFonts w:cs="Arial"/>
          <w:bCs/>
          <w:lang w:val="nl-NL"/>
        </w:rPr>
      </w:pPr>
      <w:r w:rsidRPr="004303CF">
        <w:rPr>
          <w:rFonts w:cs="Arial"/>
          <w:bCs/>
          <w:lang w:val="nl-NL"/>
        </w:rPr>
        <w:t>Aandrijving:</w:t>
      </w:r>
      <w:r w:rsidRPr="004303CF">
        <w:rPr>
          <w:rFonts w:cs="Arial"/>
          <w:bCs/>
          <w:lang w:val="nl-NL"/>
        </w:rPr>
        <w:tab/>
      </w:r>
      <w:r w:rsidRPr="004303CF">
        <w:rPr>
          <w:rFonts w:cs="Arial"/>
          <w:bCs/>
          <w:lang w:val="nl-NL"/>
        </w:rPr>
        <w:tab/>
        <w:t>Siemens AT 40 TM1-V</w:t>
      </w:r>
    </w:p>
    <w:p w14:paraId="071F9471" w14:textId="7E5DBE7B" w:rsidR="003671A2" w:rsidRPr="004303CF" w:rsidRDefault="003671A2" w:rsidP="003671A2">
      <w:pPr>
        <w:tabs>
          <w:tab w:val="left" w:pos="2268"/>
          <w:tab w:val="left" w:pos="3402"/>
          <w:tab w:val="right" w:pos="3969"/>
        </w:tabs>
        <w:spacing w:after="60"/>
        <w:jc w:val="both"/>
        <w:rPr>
          <w:rFonts w:cs="Arial"/>
          <w:bCs/>
          <w:lang w:val="nl-NL"/>
        </w:rPr>
      </w:pPr>
      <w:r w:rsidRPr="004303CF">
        <w:rPr>
          <w:rFonts w:cs="Arial"/>
          <w:bCs/>
          <w:lang w:val="nl-NL"/>
        </w:rPr>
        <w:t>Deurvergrendeling:</w:t>
      </w:r>
      <w:r w:rsidRPr="004303CF">
        <w:rPr>
          <w:rFonts w:cs="Arial"/>
          <w:bCs/>
          <w:lang w:val="nl-NL"/>
        </w:rPr>
        <w:tab/>
      </w:r>
      <w:r w:rsidRPr="004303CF">
        <w:rPr>
          <w:rFonts w:cs="Arial"/>
          <w:bCs/>
          <w:lang w:val="nl-NL"/>
        </w:rPr>
        <w:tab/>
        <w:t xml:space="preserve">Ja, inclusief </w:t>
      </w:r>
    </w:p>
    <w:p w14:paraId="618E6E18" w14:textId="77777777" w:rsidR="003671A2" w:rsidRPr="004303CF" w:rsidRDefault="003671A2" w:rsidP="003671A2">
      <w:pPr>
        <w:tabs>
          <w:tab w:val="left" w:pos="3261"/>
        </w:tabs>
        <w:spacing w:after="60"/>
        <w:rPr>
          <w:rFonts w:ascii="Calibri" w:hAnsi="Calibri"/>
          <w:b/>
          <w:bCs/>
          <w:sz w:val="12"/>
          <w:szCs w:val="12"/>
          <w:lang w:val="nl-NL"/>
        </w:rPr>
      </w:pPr>
      <w:r w:rsidRPr="004303CF">
        <w:rPr>
          <w:rFonts w:cs="Arial"/>
          <w:lang w:val="nl-NL"/>
        </w:rPr>
        <w:tab/>
      </w:r>
    </w:p>
    <w:p w14:paraId="30226DA7" w14:textId="77777777" w:rsidR="003671A2" w:rsidRPr="004303CF" w:rsidRDefault="003671A2" w:rsidP="003671A2">
      <w:pPr>
        <w:tabs>
          <w:tab w:val="left" w:pos="3261"/>
        </w:tabs>
        <w:spacing w:after="60"/>
        <w:rPr>
          <w:b/>
          <w:bCs/>
          <w:lang w:val="nl-NL"/>
        </w:rPr>
      </w:pPr>
      <w:r w:rsidRPr="004303CF">
        <w:rPr>
          <w:b/>
          <w:bCs/>
          <w:lang w:val="nl-NL"/>
        </w:rPr>
        <w:t>Schachtdeuren</w:t>
      </w:r>
    </w:p>
    <w:p w14:paraId="33D57ED4" w14:textId="6D618358" w:rsidR="003671A2" w:rsidRPr="004303CF" w:rsidRDefault="003671A2" w:rsidP="003671A2">
      <w:pPr>
        <w:tabs>
          <w:tab w:val="left" w:pos="3261"/>
        </w:tabs>
        <w:spacing w:after="60"/>
        <w:rPr>
          <w:lang w:val="nl-NL"/>
        </w:rPr>
      </w:pPr>
      <w:r w:rsidRPr="004303CF">
        <w:rPr>
          <w:lang w:val="nl-NL"/>
        </w:rPr>
        <w:t>Uitvoering:</w:t>
      </w:r>
      <w:r w:rsidRPr="004303CF">
        <w:rPr>
          <w:lang w:val="nl-NL"/>
        </w:rPr>
        <w:tab/>
      </w:r>
      <w:r w:rsidRPr="004303CF">
        <w:rPr>
          <w:lang w:val="nl-NL"/>
        </w:rPr>
        <w:tab/>
        <w:t xml:space="preserve">6-delig, centraal openend </w:t>
      </w:r>
    </w:p>
    <w:p w14:paraId="206F58B8" w14:textId="77777777" w:rsidR="003671A2" w:rsidRPr="004303CF" w:rsidRDefault="003671A2" w:rsidP="003671A2">
      <w:pPr>
        <w:tabs>
          <w:tab w:val="left" w:pos="3261"/>
        </w:tabs>
        <w:spacing w:after="60"/>
        <w:rPr>
          <w:lang w:val="nl-NL"/>
        </w:rPr>
      </w:pPr>
      <w:r w:rsidRPr="004303CF">
        <w:rPr>
          <w:lang w:val="nl-NL"/>
        </w:rPr>
        <w:t>Schachtdeur lamellen:</w:t>
      </w:r>
      <w:r w:rsidRPr="004303CF">
        <w:rPr>
          <w:lang w:val="nl-NL"/>
        </w:rPr>
        <w:tab/>
      </w:r>
      <w:r w:rsidRPr="004303CF">
        <w:rPr>
          <w:lang w:val="nl-NL"/>
        </w:rPr>
        <w:tab/>
        <w:t>Zink-magnesium staalplaat</w:t>
      </w:r>
    </w:p>
    <w:p w14:paraId="6AAB4C2E" w14:textId="77777777" w:rsidR="003671A2" w:rsidRPr="004303CF" w:rsidRDefault="003671A2" w:rsidP="003671A2">
      <w:pPr>
        <w:tabs>
          <w:tab w:val="left" w:pos="3261"/>
        </w:tabs>
        <w:spacing w:after="60"/>
        <w:rPr>
          <w:lang w:val="nl-NL"/>
        </w:rPr>
      </w:pPr>
      <w:r w:rsidRPr="004303CF">
        <w:rPr>
          <w:lang w:val="nl-NL"/>
        </w:rPr>
        <w:t>Schachtdeur frame:</w:t>
      </w:r>
      <w:r w:rsidRPr="004303CF">
        <w:rPr>
          <w:lang w:val="nl-NL"/>
        </w:rPr>
        <w:tab/>
      </w:r>
      <w:r w:rsidRPr="004303CF">
        <w:rPr>
          <w:lang w:val="nl-NL"/>
        </w:rPr>
        <w:tab/>
        <w:t>Zink-magnesium staalplaat</w:t>
      </w:r>
    </w:p>
    <w:p w14:paraId="48966989" w14:textId="77777777" w:rsidR="003671A2" w:rsidRPr="004303CF" w:rsidRDefault="003671A2" w:rsidP="003671A2">
      <w:pPr>
        <w:tabs>
          <w:tab w:val="left" w:pos="3261"/>
        </w:tabs>
        <w:spacing w:after="60"/>
        <w:rPr>
          <w:lang w:val="nl-NL"/>
        </w:rPr>
      </w:pPr>
      <w:r w:rsidRPr="004303CF">
        <w:rPr>
          <w:lang w:val="nl-NL"/>
        </w:rPr>
        <w:t>Conservering / Kleur:</w:t>
      </w:r>
      <w:r w:rsidRPr="004303CF">
        <w:rPr>
          <w:lang w:val="nl-NL"/>
        </w:rPr>
        <w:tab/>
      </w:r>
      <w:r w:rsidRPr="004303CF">
        <w:rPr>
          <w:lang w:val="nl-NL"/>
        </w:rPr>
        <w:tab/>
        <w:t>Zonder (geprefabriceerde verf op de zijkant)</w:t>
      </w:r>
    </w:p>
    <w:p w14:paraId="4D5B8B07" w14:textId="77777777" w:rsidR="003671A2" w:rsidRPr="004303CF" w:rsidRDefault="003671A2" w:rsidP="003671A2">
      <w:pPr>
        <w:tabs>
          <w:tab w:val="left" w:pos="3261"/>
        </w:tabs>
        <w:spacing w:after="60"/>
        <w:rPr>
          <w:lang w:val="nl-NL"/>
        </w:rPr>
      </w:pPr>
      <w:r w:rsidRPr="004303CF">
        <w:rPr>
          <w:lang w:val="nl-NL"/>
        </w:rPr>
        <w:t>Deurdorpel:</w:t>
      </w:r>
      <w:r w:rsidRPr="004303CF">
        <w:rPr>
          <w:lang w:val="nl-NL"/>
        </w:rPr>
        <w:tab/>
      </w:r>
      <w:r w:rsidRPr="004303CF">
        <w:rPr>
          <w:lang w:val="nl-NL"/>
        </w:rPr>
        <w:tab/>
        <w:t>Volledig uit aluminium (max. 10t)</w:t>
      </w:r>
    </w:p>
    <w:p w14:paraId="4BF178B7" w14:textId="77777777" w:rsidR="003671A2" w:rsidRPr="004303CF" w:rsidRDefault="003671A2" w:rsidP="003671A2">
      <w:pPr>
        <w:tabs>
          <w:tab w:val="left" w:pos="3261"/>
        </w:tabs>
        <w:spacing w:after="60"/>
        <w:rPr>
          <w:lang w:val="nl-NL"/>
        </w:rPr>
      </w:pPr>
      <w:r w:rsidRPr="004303CF">
        <w:rPr>
          <w:lang w:val="nl-NL"/>
        </w:rPr>
        <w:t>Deur apron:</w:t>
      </w:r>
      <w:r w:rsidRPr="004303CF">
        <w:rPr>
          <w:lang w:val="nl-NL"/>
        </w:rPr>
        <w:tab/>
      </w:r>
      <w:r w:rsidRPr="004303CF">
        <w:rPr>
          <w:lang w:val="nl-NL"/>
        </w:rPr>
        <w:tab/>
        <w:t>300 mm, gegalvaniseerd</w:t>
      </w:r>
    </w:p>
    <w:p w14:paraId="09B0D0E9" w14:textId="77777777" w:rsidR="003671A2" w:rsidRPr="004303CF" w:rsidRDefault="003671A2" w:rsidP="003671A2">
      <w:pPr>
        <w:tabs>
          <w:tab w:val="left" w:pos="3261"/>
        </w:tabs>
        <w:spacing w:after="60"/>
        <w:rPr>
          <w:lang w:val="nl-NL"/>
        </w:rPr>
      </w:pPr>
    </w:p>
    <w:p w14:paraId="5F4B389C" w14:textId="77777777" w:rsidR="003671A2" w:rsidRPr="004303CF" w:rsidRDefault="003671A2" w:rsidP="003671A2">
      <w:pPr>
        <w:tabs>
          <w:tab w:val="left" w:pos="3261"/>
        </w:tabs>
        <w:spacing w:after="60"/>
        <w:rPr>
          <w:lang w:val="nl-NL"/>
        </w:rPr>
      </w:pPr>
    </w:p>
    <w:p w14:paraId="63C79AD3" w14:textId="77777777" w:rsidR="003671A2" w:rsidRPr="004303CF" w:rsidRDefault="003671A2" w:rsidP="003671A2">
      <w:pPr>
        <w:tabs>
          <w:tab w:val="left" w:pos="3261"/>
        </w:tabs>
        <w:spacing w:after="60"/>
        <w:ind w:left="3255" w:hanging="3255"/>
        <w:rPr>
          <w:lang w:val="nl-NL"/>
        </w:rPr>
      </w:pPr>
      <w:r w:rsidRPr="004303CF">
        <w:rPr>
          <w:lang w:val="nl-NL"/>
        </w:rPr>
        <w:t>Deuropening ter plaatse:</w:t>
      </w:r>
      <w:r w:rsidRPr="004303CF">
        <w:rPr>
          <w:lang w:val="nl-NL"/>
        </w:rPr>
        <w:tab/>
      </w:r>
      <w:r w:rsidRPr="004303CF">
        <w:rPr>
          <w:lang w:val="nl-NL"/>
        </w:rPr>
        <w:tab/>
      </w:r>
      <w:r w:rsidRPr="004303CF">
        <w:rPr>
          <w:lang w:val="nl-NL"/>
        </w:rPr>
        <w:tab/>
        <w:t>Volgens EN 81-58, circulatie maximaal 60 mm voor de vrije</w:t>
      </w:r>
    </w:p>
    <w:p w14:paraId="7B8B8EE7" w14:textId="77777777" w:rsidR="003671A2" w:rsidRPr="004303CF" w:rsidRDefault="003671A2" w:rsidP="003671A2">
      <w:pPr>
        <w:tabs>
          <w:tab w:val="left" w:pos="3261"/>
        </w:tabs>
        <w:spacing w:after="60"/>
        <w:ind w:left="3255" w:hanging="3255"/>
        <w:rPr>
          <w:lang w:val="nl-NL"/>
        </w:rPr>
      </w:pPr>
      <w:r w:rsidRPr="004303CF">
        <w:rPr>
          <w:lang w:val="nl-NL"/>
        </w:rPr>
        <w:tab/>
      </w:r>
      <w:r w:rsidRPr="004303CF">
        <w:rPr>
          <w:lang w:val="nl-NL"/>
        </w:rPr>
        <w:tab/>
      </w:r>
      <w:r w:rsidRPr="004303CF">
        <w:rPr>
          <w:lang w:val="nl-NL"/>
        </w:rPr>
        <w:tab/>
        <w:t xml:space="preserve">Deuropening, speling rondom ter plaatse sluiten na montage </w:t>
      </w:r>
    </w:p>
    <w:p w14:paraId="33F63698" w14:textId="77777777" w:rsidR="003671A2" w:rsidRPr="004303CF" w:rsidRDefault="003671A2" w:rsidP="003671A2">
      <w:pPr>
        <w:tabs>
          <w:tab w:val="left" w:pos="3261"/>
        </w:tabs>
        <w:spacing w:after="60"/>
        <w:ind w:left="3255" w:hanging="3255"/>
        <w:rPr>
          <w:lang w:val="nl-NL"/>
        </w:rPr>
      </w:pPr>
      <w:r w:rsidRPr="004303CF">
        <w:rPr>
          <w:lang w:val="nl-NL"/>
        </w:rPr>
        <w:t xml:space="preserve">Brandwerendheid </w:t>
      </w:r>
      <w:r w:rsidRPr="004303CF">
        <w:rPr>
          <w:lang w:val="nl-NL"/>
        </w:rPr>
        <w:tab/>
      </w:r>
      <w:r w:rsidRPr="004303CF">
        <w:rPr>
          <w:lang w:val="nl-NL"/>
        </w:rPr>
        <w:tab/>
      </w:r>
      <w:r w:rsidRPr="004303CF">
        <w:rPr>
          <w:lang w:val="nl-NL"/>
        </w:rPr>
        <w:tab/>
        <w:t>Brandwerendheidsklasse volgens de EN81-58 E120.</w:t>
      </w:r>
    </w:p>
    <w:p w14:paraId="079936AB" w14:textId="77777777" w:rsidR="003671A2" w:rsidRPr="004303CF" w:rsidRDefault="003671A2" w:rsidP="003671A2">
      <w:pPr>
        <w:tabs>
          <w:tab w:val="left" w:pos="3261"/>
        </w:tabs>
        <w:spacing w:after="60"/>
        <w:ind w:left="3255" w:hanging="3255"/>
        <w:rPr>
          <w:lang w:val="nl-NL"/>
        </w:rPr>
      </w:pPr>
      <w:r w:rsidRPr="004303CF">
        <w:rPr>
          <w:lang w:val="nl-NL"/>
        </w:rPr>
        <w:t>Overig:</w:t>
      </w:r>
      <w:r w:rsidRPr="004303CF">
        <w:rPr>
          <w:lang w:val="nl-NL"/>
        </w:rPr>
        <w:tab/>
      </w:r>
      <w:r w:rsidRPr="004303CF">
        <w:rPr>
          <w:lang w:val="nl-NL"/>
        </w:rPr>
        <w:tab/>
      </w:r>
      <w:r w:rsidRPr="004303CF">
        <w:rPr>
          <w:lang w:val="nl-NL"/>
        </w:rPr>
        <w:tab/>
        <w:t xml:space="preserve">Versterkte doorlopende dorpelhoek gegrond </w:t>
      </w:r>
    </w:p>
    <w:p w14:paraId="1BD3029C" w14:textId="77777777" w:rsidR="003671A2" w:rsidRPr="004303CF" w:rsidRDefault="003671A2" w:rsidP="003671A2">
      <w:pPr>
        <w:tabs>
          <w:tab w:val="left" w:pos="3261"/>
        </w:tabs>
        <w:spacing w:after="60"/>
        <w:ind w:left="3255" w:hanging="3255"/>
        <w:rPr>
          <w:lang w:val="nl-NL"/>
        </w:rPr>
      </w:pPr>
    </w:p>
    <w:p w14:paraId="0917CEE7" w14:textId="77777777" w:rsidR="003671A2" w:rsidRPr="004303CF" w:rsidRDefault="003671A2" w:rsidP="003671A2">
      <w:pPr>
        <w:tabs>
          <w:tab w:val="left" w:pos="3261"/>
        </w:tabs>
        <w:spacing w:after="60"/>
        <w:ind w:left="3255" w:hanging="3255"/>
        <w:rPr>
          <w:sz w:val="16"/>
          <w:szCs w:val="16"/>
          <w:lang w:val="nl-NL"/>
        </w:rPr>
      </w:pPr>
      <w:r w:rsidRPr="004303CF">
        <w:rPr>
          <w:sz w:val="16"/>
          <w:szCs w:val="16"/>
          <w:lang w:val="nl-NL"/>
        </w:rPr>
        <w:t xml:space="preserve">*) Plaatstaal met coating van zink-magnesium als bescherming tegen corrosie. Wij bevelen een extra coating aan. </w:t>
      </w:r>
    </w:p>
    <w:p w14:paraId="7169182E" w14:textId="77777777" w:rsidR="003671A2" w:rsidRPr="004303CF" w:rsidRDefault="003671A2" w:rsidP="003671A2">
      <w:pPr>
        <w:tabs>
          <w:tab w:val="left" w:pos="3261"/>
        </w:tabs>
        <w:spacing w:after="60"/>
        <w:ind w:left="3255" w:hanging="3255"/>
        <w:rPr>
          <w:sz w:val="16"/>
          <w:szCs w:val="16"/>
          <w:lang w:val="nl-NL"/>
        </w:rPr>
      </w:pPr>
      <w:r w:rsidRPr="004303CF">
        <w:rPr>
          <w:sz w:val="16"/>
          <w:szCs w:val="16"/>
          <w:lang w:val="nl-NL"/>
        </w:rPr>
        <w:t>Het oppervlak is zeer geschikt om later te worden gelakt.</w:t>
      </w:r>
    </w:p>
    <w:p w14:paraId="67D1999D" w14:textId="77777777" w:rsidR="003671A2" w:rsidRPr="004303CF" w:rsidRDefault="003671A2" w:rsidP="003671A2">
      <w:pPr>
        <w:tabs>
          <w:tab w:val="left" w:pos="3261"/>
        </w:tabs>
        <w:spacing w:after="60"/>
        <w:ind w:left="3255" w:hanging="3255"/>
        <w:rPr>
          <w:sz w:val="16"/>
          <w:szCs w:val="16"/>
          <w:lang w:val="nl-NL"/>
        </w:rPr>
      </w:pPr>
    </w:p>
    <w:p w14:paraId="6EFF1471" w14:textId="77777777" w:rsidR="003671A2" w:rsidRPr="004303CF" w:rsidRDefault="003671A2" w:rsidP="003671A2">
      <w:pPr>
        <w:tabs>
          <w:tab w:val="left" w:pos="3261"/>
        </w:tabs>
        <w:spacing w:after="60"/>
        <w:ind w:left="3255" w:hanging="3255"/>
        <w:rPr>
          <w:sz w:val="16"/>
          <w:szCs w:val="16"/>
          <w:lang w:val="nl-NL"/>
        </w:rPr>
      </w:pPr>
      <w:r w:rsidRPr="004303CF">
        <w:rPr>
          <w:sz w:val="16"/>
          <w:szCs w:val="16"/>
          <w:lang w:val="nl-NL"/>
        </w:rPr>
        <w:t xml:space="preserve">** ) Bewerkingssporen kunnen zichtbaar zijn. Bij het schilderen moet een voorbehandeling worden uitgevoerd met een primer! </w:t>
      </w:r>
    </w:p>
    <w:p w14:paraId="4AC02F48" w14:textId="77777777" w:rsidR="003671A2" w:rsidRPr="004303CF" w:rsidRDefault="003671A2" w:rsidP="003671A2">
      <w:pPr>
        <w:tabs>
          <w:tab w:val="left" w:pos="3261"/>
        </w:tabs>
        <w:spacing w:after="60"/>
        <w:ind w:left="3255" w:hanging="3255"/>
        <w:rPr>
          <w:sz w:val="16"/>
          <w:szCs w:val="16"/>
          <w:lang w:val="nl-NL"/>
        </w:rPr>
      </w:pPr>
      <w:r w:rsidRPr="004303CF">
        <w:rPr>
          <w:sz w:val="16"/>
          <w:szCs w:val="16"/>
          <w:lang w:val="nl-NL"/>
        </w:rPr>
        <w:t xml:space="preserve">Gegronde lamellen kunnen tekenen van slijtage vertonen, gegalvaniseerde lamellen kunnen ook strepen of witte zinkvlekken vertonen. </w:t>
      </w:r>
    </w:p>
    <w:p w14:paraId="49E2BD4A" w14:textId="77777777" w:rsidR="003671A2" w:rsidRPr="004303CF" w:rsidRDefault="003671A2" w:rsidP="003671A2">
      <w:pPr>
        <w:tabs>
          <w:tab w:val="left" w:pos="3261"/>
        </w:tabs>
        <w:spacing w:after="60"/>
        <w:ind w:left="3255" w:hanging="3255"/>
        <w:rPr>
          <w:sz w:val="16"/>
          <w:szCs w:val="16"/>
          <w:lang w:val="nl-NL"/>
        </w:rPr>
      </w:pPr>
      <w:r w:rsidRPr="004303CF">
        <w:rPr>
          <w:sz w:val="16"/>
          <w:szCs w:val="16"/>
          <w:lang w:val="nl-NL"/>
        </w:rPr>
        <w:t>Als u op zoek bent naar een hoogwaardige optiek, is een extra toplaag aan te bevelen.</w:t>
      </w:r>
    </w:p>
    <w:p w14:paraId="1A849B73" w14:textId="77777777" w:rsidR="003671A2" w:rsidRPr="004303CF" w:rsidRDefault="003671A2" w:rsidP="003671A2">
      <w:pPr>
        <w:tabs>
          <w:tab w:val="left" w:pos="3261"/>
        </w:tabs>
        <w:spacing w:after="60"/>
        <w:ind w:left="3255" w:hanging="3255"/>
        <w:rPr>
          <w:lang w:val="nl-NL"/>
        </w:rPr>
      </w:pPr>
    </w:p>
    <w:p w14:paraId="6C4C3CE7" w14:textId="77777777" w:rsidR="003671A2" w:rsidRPr="004303CF" w:rsidRDefault="003671A2" w:rsidP="003671A2">
      <w:pPr>
        <w:tabs>
          <w:tab w:val="left" w:pos="3261"/>
        </w:tabs>
        <w:spacing w:after="60"/>
        <w:ind w:left="3255" w:hanging="3255"/>
        <w:rPr>
          <w:b/>
          <w:bCs/>
          <w:lang w:val="nl-NL"/>
        </w:rPr>
      </w:pPr>
      <w:r w:rsidRPr="004303CF">
        <w:rPr>
          <w:b/>
          <w:bCs/>
          <w:lang w:val="nl-NL"/>
        </w:rPr>
        <w:t>Deurbewaking</w:t>
      </w:r>
    </w:p>
    <w:p w14:paraId="43C9579D" w14:textId="29012F88" w:rsidR="003671A2" w:rsidRPr="004303CF" w:rsidRDefault="003671A2" w:rsidP="003671A2">
      <w:pPr>
        <w:pStyle w:val="Listenabsatz"/>
        <w:numPr>
          <w:ilvl w:val="0"/>
          <w:numId w:val="28"/>
        </w:numPr>
        <w:tabs>
          <w:tab w:val="left" w:pos="3261"/>
        </w:tabs>
        <w:spacing w:after="60"/>
        <w:rPr>
          <w:lang w:val="nl-NL"/>
        </w:rPr>
      </w:pPr>
      <w:r w:rsidRPr="004303CF">
        <w:rPr>
          <w:lang w:val="nl-NL"/>
        </w:rPr>
        <w:t>Lichtlijsten tussen de schacht en de cabinedeur</w:t>
      </w:r>
    </w:p>
    <w:p w14:paraId="1E32F8E1" w14:textId="040AC0EA" w:rsidR="003671A2" w:rsidRPr="004303CF" w:rsidRDefault="003671A2" w:rsidP="003671A2">
      <w:pPr>
        <w:pStyle w:val="Listenabsatz"/>
        <w:numPr>
          <w:ilvl w:val="0"/>
          <w:numId w:val="28"/>
        </w:numPr>
        <w:tabs>
          <w:tab w:val="left" w:pos="3261"/>
        </w:tabs>
        <w:spacing w:after="60"/>
        <w:rPr>
          <w:lang w:val="nl-NL"/>
        </w:rPr>
      </w:pPr>
      <w:r w:rsidRPr="004303CF">
        <w:rPr>
          <w:lang w:val="nl-NL"/>
        </w:rPr>
        <w:t>Sluitkrachtbegrenzing via de deuraandrijving</w:t>
      </w:r>
    </w:p>
    <w:p w14:paraId="5F73F8AA" w14:textId="77777777" w:rsidR="003671A2" w:rsidRPr="004303CF" w:rsidRDefault="003671A2" w:rsidP="003671A2">
      <w:pPr>
        <w:pStyle w:val="Listenabsatz"/>
        <w:numPr>
          <w:ilvl w:val="0"/>
          <w:numId w:val="28"/>
        </w:numPr>
        <w:tabs>
          <w:tab w:val="left" w:pos="3261"/>
        </w:tabs>
        <w:spacing w:after="60"/>
        <w:rPr>
          <w:lang w:val="nl-NL"/>
        </w:rPr>
      </w:pPr>
      <w:r w:rsidRPr="004303CF">
        <w:rPr>
          <w:lang w:val="nl-NL"/>
        </w:rPr>
        <w:t>Radarbewegingsmelder (IP54) voor de voorgevel / boven liftdeur, bewaking, 1x per schachttoegang.</w:t>
      </w:r>
    </w:p>
    <w:p w14:paraId="40F0241F" w14:textId="5653947A" w:rsidR="003671A2" w:rsidRPr="004303CF" w:rsidRDefault="003671A2" w:rsidP="003671A2">
      <w:pPr>
        <w:pStyle w:val="Listenabsatz"/>
        <w:numPr>
          <w:ilvl w:val="0"/>
          <w:numId w:val="28"/>
        </w:numPr>
        <w:tabs>
          <w:tab w:val="left" w:pos="3261"/>
        </w:tabs>
        <w:spacing w:after="60"/>
        <w:rPr>
          <w:lang w:val="nl-NL"/>
        </w:rPr>
      </w:pPr>
      <w:r w:rsidRPr="004303CF">
        <w:rPr>
          <w:lang w:val="nl-NL"/>
        </w:rPr>
        <w:t>Plaatsing boven de schachtdeuren op het metselwerk (oppervlak).</w:t>
      </w:r>
    </w:p>
    <w:p w14:paraId="246FBF6F" w14:textId="54EE2609" w:rsidR="003671A2" w:rsidRPr="004303CF" w:rsidRDefault="003671A2" w:rsidP="003671A2">
      <w:pPr>
        <w:tabs>
          <w:tab w:val="left" w:pos="2268"/>
          <w:tab w:val="left" w:pos="3544"/>
          <w:tab w:val="right" w:pos="3969"/>
        </w:tabs>
        <w:jc w:val="both"/>
        <w:rPr>
          <w:rFonts w:cs="Arial"/>
          <w:b/>
          <w:sz w:val="24"/>
          <w:szCs w:val="24"/>
          <w:u w:val="single"/>
          <w:lang w:val="nl-NL"/>
        </w:rPr>
      </w:pPr>
    </w:p>
    <w:p w14:paraId="4F35FF03" w14:textId="6584E476" w:rsidR="003671A2" w:rsidRPr="004303CF" w:rsidRDefault="003671A2" w:rsidP="003671A2">
      <w:pPr>
        <w:tabs>
          <w:tab w:val="left" w:pos="2268"/>
          <w:tab w:val="left" w:pos="3544"/>
          <w:tab w:val="right" w:pos="3969"/>
        </w:tabs>
        <w:jc w:val="both"/>
        <w:rPr>
          <w:rFonts w:cs="Arial"/>
          <w:b/>
          <w:sz w:val="24"/>
          <w:szCs w:val="24"/>
          <w:u w:val="single"/>
          <w:lang w:val="nl-NL"/>
        </w:rPr>
      </w:pPr>
    </w:p>
    <w:p w14:paraId="6BF23F82" w14:textId="5D67A470" w:rsidR="00223C6F" w:rsidRPr="004303CF" w:rsidRDefault="00223C6F">
      <w:pPr>
        <w:rPr>
          <w:rFonts w:cs="Arial"/>
          <w:b/>
          <w:szCs w:val="22"/>
          <w:lang w:val="nl-NL"/>
        </w:rPr>
      </w:pPr>
      <w:r w:rsidRPr="004303CF">
        <w:rPr>
          <w:rFonts w:cs="Arial"/>
          <w:b/>
          <w:szCs w:val="22"/>
          <w:lang w:val="nl-NL"/>
        </w:rPr>
        <w:br w:type="page"/>
      </w:r>
    </w:p>
    <w:p w14:paraId="4C545161" w14:textId="77777777" w:rsidR="00DB0771" w:rsidRPr="004303CF" w:rsidRDefault="00DB0771" w:rsidP="00DB0771">
      <w:pPr>
        <w:pStyle w:val="Listenabsatz"/>
        <w:numPr>
          <w:ilvl w:val="0"/>
          <w:numId w:val="25"/>
        </w:numPr>
        <w:tabs>
          <w:tab w:val="left" w:pos="3261"/>
        </w:tabs>
        <w:spacing w:after="60"/>
        <w:ind w:left="426"/>
        <w:rPr>
          <w:b/>
          <w:bCs/>
          <w:sz w:val="24"/>
          <w:szCs w:val="22"/>
          <w:u w:val="single"/>
          <w:lang w:val="nl-NL"/>
        </w:rPr>
      </w:pPr>
      <w:r w:rsidRPr="004303CF">
        <w:rPr>
          <w:b/>
          <w:bCs/>
          <w:sz w:val="24"/>
          <w:szCs w:val="22"/>
          <w:u w:val="single"/>
          <w:lang w:val="nl-NL"/>
        </w:rPr>
        <w:lastRenderedPageBreak/>
        <w:t xml:space="preserve">Cabine </w:t>
      </w:r>
    </w:p>
    <w:p w14:paraId="59C2C609" w14:textId="77777777" w:rsidR="00DB0771" w:rsidRPr="004303CF" w:rsidRDefault="00DB0771" w:rsidP="00DB0771">
      <w:pPr>
        <w:tabs>
          <w:tab w:val="left" w:pos="3261"/>
        </w:tabs>
        <w:spacing w:after="60"/>
        <w:ind w:left="3255" w:hanging="3255"/>
        <w:rPr>
          <w:lang w:val="nl-NL"/>
        </w:rPr>
      </w:pPr>
    </w:p>
    <w:p w14:paraId="20343245" w14:textId="77777777" w:rsidR="00DB0771" w:rsidRPr="004303CF" w:rsidRDefault="00DB0771" w:rsidP="00DB0771">
      <w:pPr>
        <w:spacing w:after="60"/>
        <w:ind w:left="2410" w:hanging="2410"/>
        <w:rPr>
          <w:lang w:val="nl-NL"/>
        </w:rPr>
      </w:pPr>
      <w:r w:rsidRPr="004303CF">
        <w:rPr>
          <w:lang w:val="nl-NL"/>
        </w:rPr>
        <w:t>Platform:</w:t>
      </w:r>
      <w:r w:rsidRPr="004303CF">
        <w:rPr>
          <w:lang w:val="nl-NL"/>
        </w:rPr>
        <w:tab/>
        <w:t>Stijve staalconstructie gegrond in RAL 7032</w:t>
      </w:r>
    </w:p>
    <w:p w14:paraId="0014F0D3" w14:textId="77777777" w:rsidR="00DB0771" w:rsidRPr="004303CF" w:rsidRDefault="00DB0771" w:rsidP="004303CF">
      <w:pPr>
        <w:spacing w:after="60"/>
        <w:ind w:left="2410" w:hanging="2410"/>
        <w:jc w:val="both"/>
        <w:rPr>
          <w:lang w:val="nl-NL"/>
        </w:rPr>
      </w:pPr>
      <w:r w:rsidRPr="004303CF">
        <w:rPr>
          <w:lang w:val="nl-NL"/>
        </w:rPr>
        <w:t xml:space="preserve">Cabinevloer </w:t>
      </w:r>
      <w:r w:rsidRPr="004303CF">
        <w:rPr>
          <w:lang w:val="nl-NL"/>
        </w:rPr>
        <w:tab/>
        <w:t>De cabinevloer bestaat uit aluminium geëxtrudeerde profielen met een dwarsdoorsnede van het geprofileerde oppervlak. Deze worden aan het frame gemonteerd door middel van schroefverbindingen.</w:t>
      </w:r>
    </w:p>
    <w:p w14:paraId="23964210" w14:textId="77777777" w:rsidR="00DB0771" w:rsidRPr="004303CF" w:rsidRDefault="00DB0771" w:rsidP="00DB0771">
      <w:pPr>
        <w:spacing w:after="60"/>
        <w:ind w:left="2410" w:hanging="2410"/>
        <w:rPr>
          <w:lang w:val="nl-NL"/>
        </w:rPr>
      </w:pPr>
      <w:r w:rsidRPr="004303CF">
        <w:rPr>
          <w:lang w:val="nl-NL"/>
        </w:rPr>
        <w:t>Cabinewanden</w:t>
      </w:r>
      <w:r w:rsidRPr="004303CF">
        <w:rPr>
          <w:lang w:val="nl-NL"/>
        </w:rPr>
        <w:tab/>
        <w:t>De cabinewanden bestaan uit een lamellen constructie van 1,5 mm plaatstaal, sendzimir verzinkt.</w:t>
      </w:r>
    </w:p>
    <w:p w14:paraId="4AF80FD0" w14:textId="77777777" w:rsidR="00DB0771" w:rsidRPr="004303CF" w:rsidRDefault="00DB0771" w:rsidP="004303CF">
      <w:pPr>
        <w:spacing w:after="60"/>
        <w:ind w:left="2410" w:hanging="2410"/>
        <w:jc w:val="both"/>
        <w:rPr>
          <w:lang w:val="nl-NL"/>
        </w:rPr>
      </w:pPr>
      <w:r w:rsidRPr="004303CF">
        <w:rPr>
          <w:lang w:val="nl-NL"/>
        </w:rPr>
        <w:t>Cabine hoekstukken</w:t>
      </w:r>
      <w:r w:rsidRPr="004303CF">
        <w:rPr>
          <w:lang w:val="nl-NL"/>
        </w:rPr>
        <w:tab/>
        <w:t>Lamellen constructie van 1,5 mm plaatstaal, sendzimir verzinkt.</w:t>
      </w:r>
    </w:p>
    <w:p w14:paraId="34D9CBA4" w14:textId="77777777" w:rsidR="00DB0771" w:rsidRPr="004303CF" w:rsidRDefault="00DB0771" w:rsidP="004303CF">
      <w:pPr>
        <w:spacing w:after="60"/>
        <w:ind w:left="2410" w:hanging="2410"/>
        <w:jc w:val="both"/>
        <w:rPr>
          <w:lang w:val="nl-NL"/>
        </w:rPr>
      </w:pPr>
      <w:r w:rsidRPr="004303CF">
        <w:rPr>
          <w:lang w:val="nl-NL"/>
        </w:rPr>
        <w:t>Stootranden</w:t>
      </w:r>
      <w:r w:rsidRPr="004303CF">
        <w:rPr>
          <w:lang w:val="nl-NL"/>
        </w:rPr>
        <w:tab/>
        <w:t>Enkele rij hardhout 100 x 20 mm, afstand onderzijde cabinevloer 250 mm</w:t>
      </w:r>
    </w:p>
    <w:p w14:paraId="43B4A2B3" w14:textId="77777777" w:rsidR="00DB0771" w:rsidRPr="004303CF" w:rsidRDefault="00DB0771" w:rsidP="004303CF">
      <w:pPr>
        <w:spacing w:after="60"/>
        <w:ind w:left="2410" w:hanging="2410"/>
        <w:jc w:val="both"/>
        <w:rPr>
          <w:lang w:val="nl-NL"/>
        </w:rPr>
      </w:pPr>
      <w:r w:rsidRPr="004303CF">
        <w:rPr>
          <w:lang w:val="nl-NL"/>
        </w:rPr>
        <w:t xml:space="preserve">Cabineverlichting </w:t>
      </w:r>
      <w:r w:rsidRPr="004303CF">
        <w:rPr>
          <w:lang w:val="nl-NL"/>
        </w:rPr>
        <w:tab/>
        <w:t>Vierkante energiebesparende LED panelen, ingebouwd in het plafond. Lichtkleur is 840 neutraal wit met een kleurtemperatuur van 4000K, vermogen is 18 W, 1200 lm.</w:t>
      </w:r>
    </w:p>
    <w:p w14:paraId="3F0B3EA1" w14:textId="77777777" w:rsidR="00DB0771" w:rsidRPr="004303CF" w:rsidRDefault="00DB0771" w:rsidP="004303CF">
      <w:pPr>
        <w:spacing w:after="60"/>
        <w:ind w:left="2410" w:hanging="2410"/>
        <w:jc w:val="both"/>
        <w:rPr>
          <w:lang w:val="nl-NL"/>
        </w:rPr>
      </w:pPr>
      <w:r w:rsidRPr="004303CF">
        <w:rPr>
          <w:lang w:val="nl-NL"/>
        </w:rPr>
        <w:t xml:space="preserve">Ventilatie </w:t>
      </w:r>
      <w:r w:rsidRPr="004303CF">
        <w:rPr>
          <w:lang w:val="nl-NL"/>
        </w:rPr>
        <w:tab/>
        <w:t>Ventilatie openingen in de zijwanden</w:t>
      </w:r>
    </w:p>
    <w:p w14:paraId="04BF16DD" w14:textId="2C7372CE" w:rsidR="00DB0771" w:rsidRPr="004303CF" w:rsidRDefault="00DB0771" w:rsidP="004303CF">
      <w:pPr>
        <w:tabs>
          <w:tab w:val="left" w:pos="0"/>
        </w:tabs>
        <w:spacing w:after="60"/>
        <w:ind w:left="3255" w:hanging="3255"/>
        <w:jc w:val="both"/>
        <w:rPr>
          <w:lang w:val="nl-NL"/>
        </w:rPr>
      </w:pPr>
      <w:r w:rsidRPr="004303CF">
        <w:rPr>
          <w:lang w:val="nl-NL"/>
        </w:rPr>
        <w:t>Cabineplafond*               Lattenconstructie van plaatstaal, sendzimir verzinkt, niet betreedbaar</w:t>
      </w:r>
    </w:p>
    <w:p w14:paraId="7CC55868" w14:textId="0E0791E7" w:rsidR="00DB0771" w:rsidRPr="004303CF" w:rsidRDefault="00DB0771" w:rsidP="004303CF">
      <w:pPr>
        <w:tabs>
          <w:tab w:val="left" w:pos="0"/>
        </w:tabs>
        <w:spacing w:after="60"/>
        <w:ind w:left="2410" w:hanging="2410"/>
        <w:jc w:val="both"/>
        <w:rPr>
          <w:lang w:val="nl-NL"/>
        </w:rPr>
      </w:pPr>
      <w:r w:rsidRPr="004303CF">
        <w:rPr>
          <w:lang w:val="nl-NL"/>
        </w:rPr>
        <w:t xml:space="preserve">Toegang                        </w:t>
      </w:r>
      <w:r w:rsidR="004303CF" w:rsidRPr="004303CF">
        <w:rPr>
          <w:lang w:val="nl-NL"/>
        </w:rPr>
        <w:tab/>
      </w:r>
      <w:r w:rsidRPr="004303CF">
        <w:rPr>
          <w:lang w:val="nl-NL"/>
        </w:rPr>
        <w:t xml:space="preserve">6-delige centraal openende telescopische schuifdeuren met zink-magnesium    coating voor een optimale corrosiebescherming. </w:t>
      </w:r>
    </w:p>
    <w:p w14:paraId="39DD9AB9" w14:textId="77777777" w:rsidR="00DB0771" w:rsidRPr="004303CF" w:rsidRDefault="00DB0771" w:rsidP="004303CF">
      <w:pPr>
        <w:tabs>
          <w:tab w:val="left" w:pos="0"/>
        </w:tabs>
        <w:spacing w:after="60"/>
        <w:ind w:left="2410" w:hanging="2410"/>
        <w:jc w:val="both"/>
        <w:rPr>
          <w:lang w:val="nl-NL"/>
        </w:rPr>
      </w:pPr>
      <w:r w:rsidRPr="004303CF">
        <w:rPr>
          <w:lang w:val="nl-NL"/>
        </w:rPr>
        <w:tab/>
        <w:t>Op aanvraag zijn varianten in RAL kleur of roestvrijstaal mogelijk. Brandwerendheid is volgens klasse EN 81-58 E120. Toegangsbeveiliging is door middel van een lichtlijst type LT40 volgens EN 81-20.</w:t>
      </w:r>
    </w:p>
    <w:p w14:paraId="6C654504" w14:textId="77777777" w:rsidR="00DB0771" w:rsidRPr="004303CF" w:rsidRDefault="00DB0771" w:rsidP="004303CF">
      <w:pPr>
        <w:tabs>
          <w:tab w:val="left" w:pos="0"/>
        </w:tabs>
        <w:spacing w:after="60"/>
        <w:ind w:left="2410" w:hanging="2410"/>
        <w:jc w:val="both"/>
        <w:rPr>
          <w:lang w:val="nl-NL"/>
        </w:rPr>
      </w:pPr>
      <w:r w:rsidRPr="004303CF">
        <w:rPr>
          <w:lang w:val="nl-NL"/>
        </w:rPr>
        <w:t xml:space="preserve">Cabine tableau </w:t>
      </w:r>
      <w:r w:rsidRPr="004303CF">
        <w:rPr>
          <w:lang w:val="nl-NL"/>
        </w:rPr>
        <w:tab/>
        <w:t xml:space="preserve">Er zijn 2 cabinetableaus voorzien in de Carrico autolift. De cabinetableaus zijn vervaardigd uit roestvrijstaal en zitten geïntegreerd in de zijwanden van de cabine. Door de diagonale positie van de cabinetableaus is een comfortabele bediening vanuit de auto altijd mogelijk. Een 7’’ TFT display, positieweergave, deur ingeschakeld knop, noodknop, verdiepingsknop en een sleutelschakelaar standaard ingebouwd. </w:t>
      </w:r>
    </w:p>
    <w:p w14:paraId="49F0F270" w14:textId="77777777" w:rsidR="00DB0771" w:rsidRPr="004303CF" w:rsidRDefault="00DB0771" w:rsidP="004303CF">
      <w:pPr>
        <w:tabs>
          <w:tab w:val="left" w:pos="0"/>
        </w:tabs>
        <w:spacing w:after="60"/>
        <w:ind w:left="2410" w:hanging="2410"/>
        <w:jc w:val="both"/>
        <w:rPr>
          <w:lang w:val="nl-NL"/>
        </w:rPr>
      </w:pPr>
      <w:r w:rsidRPr="004303CF">
        <w:rPr>
          <w:lang w:val="nl-NL"/>
        </w:rPr>
        <w:t xml:space="preserve">Positioneringssysteem </w:t>
      </w:r>
      <w:r w:rsidRPr="004303CF">
        <w:rPr>
          <w:lang w:val="nl-NL"/>
        </w:rPr>
        <w:tab/>
        <w:t xml:space="preserve">De positioneringsdisplays zijn standaard geïntegreerd in onze cabinetableaus. Als één van de twee richtingspijlen brandt moet het voertuig in de aangegeven richting worden bewogen. Als de juiste positie is bereikt gaat de richtingspijl uit en gaat het vakje ‘’STOP’’ branden. </w:t>
      </w:r>
    </w:p>
    <w:p w14:paraId="5C32ECE9" w14:textId="77777777" w:rsidR="00DB0771" w:rsidRPr="004303CF" w:rsidRDefault="00DB0771" w:rsidP="004303CF">
      <w:pPr>
        <w:tabs>
          <w:tab w:val="left" w:pos="0"/>
        </w:tabs>
        <w:spacing w:after="60"/>
        <w:ind w:left="2410" w:hanging="2410"/>
        <w:jc w:val="both"/>
        <w:rPr>
          <w:lang w:val="nl-NL"/>
        </w:rPr>
      </w:pPr>
      <w:r w:rsidRPr="004303CF">
        <w:rPr>
          <w:lang w:val="nl-NL"/>
        </w:rPr>
        <w:tab/>
        <w:t xml:space="preserve">De deuren sluiten nu automatisch en de lift gaat naar de door de bestuurder geselecteerde stop. De positie van het voertuig in de cabine wordt geregistreerd door verschillende lichtlijsten in de zijwanden van de cabine. </w:t>
      </w:r>
    </w:p>
    <w:p w14:paraId="222ACDD5" w14:textId="77777777" w:rsidR="00DB0771" w:rsidRPr="004303CF" w:rsidRDefault="00DB0771" w:rsidP="004303CF">
      <w:pPr>
        <w:tabs>
          <w:tab w:val="left" w:pos="0"/>
        </w:tabs>
        <w:spacing w:after="60"/>
        <w:ind w:left="2410" w:hanging="2410"/>
        <w:jc w:val="both"/>
        <w:rPr>
          <w:lang w:val="nl-NL"/>
        </w:rPr>
      </w:pPr>
      <w:r w:rsidRPr="004303CF">
        <w:rPr>
          <w:lang w:val="nl-NL"/>
        </w:rPr>
        <w:t>Cabineframe</w:t>
      </w:r>
      <w:r w:rsidRPr="004303CF">
        <w:rPr>
          <w:lang w:val="nl-NL"/>
        </w:rPr>
        <w:tab/>
        <w:t>Vervaardigd als een stijve staalconstructie, gegrond in RAL 7032</w:t>
      </w:r>
    </w:p>
    <w:p w14:paraId="5F273A3F" w14:textId="77777777" w:rsidR="00DB0771" w:rsidRPr="004303CF" w:rsidRDefault="00DB0771" w:rsidP="00DB0771">
      <w:pPr>
        <w:tabs>
          <w:tab w:val="left" w:pos="0"/>
        </w:tabs>
        <w:spacing w:after="60"/>
        <w:ind w:left="2410" w:hanging="2410"/>
        <w:rPr>
          <w:sz w:val="16"/>
          <w:szCs w:val="16"/>
          <w:lang w:val="nl-NL"/>
        </w:rPr>
      </w:pPr>
    </w:p>
    <w:p w14:paraId="7EF262DE" w14:textId="77777777" w:rsidR="00DB0771" w:rsidRPr="004303CF" w:rsidRDefault="00DB0771" w:rsidP="00DB0771">
      <w:pPr>
        <w:tabs>
          <w:tab w:val="left" w:pos="0"/>
        </w:tabs>
        <w:spacing w:after="60"/>
        <w:rPr>
          <w:lang w:val="nl-NL"/>
        </w:rPr>
      </w:pPr>
      <w:r w:rsidRPr="004303CF">
        <w:rPr>
          <w:sz w:val="16"/>
          <w:szCs w:val="16"/>
          <w:lang w:val="nl-NL"/>
        </w:rPr>
        <w:t>*) Lamellen kunnen verwerkingssporen hebben, verzinkte latten kunnen extra strepen of witte zinkvlekken hebben. Indien u een hoogwaardige afwerking wenst wordt een coating ter afwerking aanbevolen</w:t>
      </w:r>
      <w:r w:rsidRPr="004303CF">
        <w:rPr>
          <w:lang w:val="nl-NL"/>
        </w:rPr>
        <w:t xml:space="preserve">                                                 </w:t>
      </w:r>
    </w:p>
    <w:p w14:paraId="53AACF0C" w14:textId="5AD5EB7B" w:rsidR="00C06DB8" w:rsidRPr="004303CF" w:rsidRDefault="00C06DB8" w:rsidP="00E4660D">
      <w:pPr>
        <w:autoSpaceDE w:val="0"/>
        <w:autoSpaceDN w:val="0"/>
        <w:adjustRightInd w:val="0"/>
        <w:ind w:firstLine="284"/>
        <w:rPr>
          <w:rFonts w:cs="Arial"/>
          <w:szCs w:val="22"/>
          <w:lang w:val="nl-NL"/>
        </w:rPr>
      </w:pPr>
    </w:p>
    <w:p w14:paraId="5BB7ABA4" w14:textId="77777777" w:rsidR="00C06DB8" w:rsidRPr="004303CF" w:rsidRDefault="00C06DB8" w:rsidP="00E4660D">
      <w:pPr>
        <w:autoSpaceDE w:val="0"/>
        <w:autoSpaceDN w:val="0"/>
        <w:adjustRightInd w:val="0"/>
        <w:ind w:firstLine="284"/>
        <w:rPr>
          <w:rFonts w:cs="Arial"/>
          <w:szCs w:val="22"/>
          <w:lang w:val="nl-NL"/>
        </w:rPr>
      </w:pPr>
    </w:p>
    <w:p w14:paraId="299581E9" w14:textId="77777777" w:rsidR="004303CF" w:rsidRPr="004303CF" w:rsidRDefault="004303CF" w:rsidP="004303CF">
      <w:pPr>
        <w:pStyle w:val="Listenabsatz"/>
        <w:numPr>
          <w:ilvl w:val="0"/>
          <w:numId w:val="25"/>
        </w:numPr>
        <w:ind w:left="426"/>
        <w:rPr>
          <w:b/>
          <w:bCs/>
          <w:sz w:val="24"/>
          <w:szCs w:val="22"/>
          <w:u w:val="single"/>
          <w:lang w:val="nl-NL"/>
        </w:rPr>
      </w:pPr>
      <w:r w:rsidRPr="004303CF">
        <w:rPr>
          <w:b/>
          <w:bCs/>
          <w:sz w:val="24"/>
          <w:szCs w:val="22"/>
          <w:u w:val="single"/>
          <w:lang w:val="nl-NL"/>
        </w:rPr>
        <w:t xml:space="preserve">Elektrische uitrusting </w:t>
      </w:r>
    </w:p>
    <w:p w14:paraId="67A582FD" w14:textId="77777777" w:rsidR="004303CF" w:rsidRPr="004303CF" w:rsidRDefault="004303CF" w:rsidP="004303CF">
      <w:pPr>
        <w:rPr>
          <w:lang w:val="nl-NL"/>
        </w:rPr>
      </w:pPr>
    </w:p>
    <w:p w14:paraId="539F03DB" w14:textId="77777777" w:rsidR="004303CF" w:rsidRPr="004303CF" w:rsidRDefault="004303CF" w:rsidP="004303CF">
      <w:pPr>
        <w:rPr>
          <w:b/>
          <w:bCs/>
          <w:lang w:val="nl-NL"/>
        </w:rPr>
      </w:pPr>
      <w:r w:rsidRPr="004303CF">
        <w:rPr>
          <w:b/>
          <w:bCs/>
          <w:lang w:val="nl-NL"/>
        </w:rPr>
        <w:t>Besturingssyteem</w:t>
      </w:r>
    </w:p>
    <w:p w14:paraId="1663C5EC" w14:textId="77777777" w:rsidR="004303CF" w:rsidRPr="004303CF" w:rsidRDefault="004303CF" w:rsidP="004303CF">
      <w:pPr>
        <w:jc w:val="both"/>
        <w:rPr>
          <w:rFonts w:cs="Arial"/>
          <w:lang w:val="nl-NL"/>
        </w:rPr>
      </w:pPr>
      <w:r w:rsidRPr="004303CF">
        <w:rPr>
          <w:rFonts w:cs="Arial"/>
          <w:lang w:val="nl-NL"/>
        </w:rPr>
        <w:t xml:space="preserve">Onze liftbesturing is ontworpen met een overnamebesturing. We slaan maar één commando of oproep tegelijk op en verwerken deze. Het cabine commando gaat voor de oproepen van buitenaf. Na het invoeren van de opdracht of oproep wordt deze opgeslagen en verwerkt, alle verdere oproepen worden tot het einde van de rit geblokkeerd. Dit is een voordeel bij een autolift omdat het onnodige stops en oproepen voorkomt bij een bezette cabine en het niet mogelijk is om met een andere auto in te rijden. Dit verhoogt het gebruikscomfort aanzienlijk. </w:t>
      </w:r>
    </w:p>
    <w:p w14:paraId="0CACAEA7" w14:textId="77777777" w:rsidR="004303CF" w:rsidRPr="004303CF" w:rsidRDefault="004303CF" w:rsidP="004303CF">
      <w:pPr>
        <w:pStyle w:val="Listenabsatz"/>
        <w:numPr>
          <w:ilvl w:val="0"/>
          <w:numId w:val="27"/>
        </w:numPr>
        <w:rPr>
          <w:rFonts w:cs="Arial"/>
          <w:lang w:val="nl-NL"/>
        </w:rPr>
      </w:pPr>
      <w:r w:rsidRPr="004303CF">
        <w:rPr>
          <w:rFonts w:cs="Arial"/>
          <w:lang w:val="nl-NL"/>
        </w:rPr>
        <w:t>Positioneringssyteem bestuurder</w:t>
      </w:r>
    </w:p>
    <w:p w14:paraId="57B4EDD2" w14:textId="77777777" w:rsidR="004303CF" w:rsidRPr="004303CF" w:rsidRDefault="004303CF" w:rsidP="004303CF">
      <w:pPr>
        <w:pStyle w:val="Listenabsatz"/>
        <w:numPr>
          <w:ilvl w:val="0"/>
          <w:numId w:val="27"/>
        </w:numPr>
        <w:rPr>
          <w:rFonts w:cs="Arial"/>
          <w:lang w:val="nl-NL"/>
        </w:rPr>
      </w:pPr>
      <w:r w:rsidRPr="004303CF">
        <w:rPr>
          <w:rFonts w:cs="Arial"/>
          <w:lang w:val="nl-NL"/>
        </w:rPr>
        <w:t>Besturingsonderdeel met foutgeheugen</w:t>
      </w:r>
    </w:p>
    <w:p w14:paraId="5314711F" w14:textId="77777777" w:rsidR="004303CF" w:rsidRPr="004303CF" w:rsidRDefault="004303CF" w:rsidP="004303CF">
      <w:pPr>
        <w:pStyle w:val="Listenabsatz"/>
        <w:numPr>
          <w:ilvl w:val="0"/>
          <w:numId w:val="27"/>
        </w:numPr>
        <w:rPr>
          <w:rFonts w:cs="Arial"/>
          <w:lang w:val="nl-NL"/>
        </w:rPr>
      </w:pPr>
      <w:r w:rsidRPr="004303CF">
        <w:rPr>
          <w:rFonts w:cs="Arial"/>
          <w:lang w:val="nl-NL"/>
        </w:rPr>
        <w:t xml:space="preserve">Zachte aanloopinrichting / stroombegrenzer voor de hydraulische aandrijving </w:t>
      </w:r>
    </w:p>
    <w:p w14:paraId="52449850" w14:textId="77777777" w:rsidR="004303CF" w:rsidRPr="004303CF" w:rsidRDefault="004303CF" w:rsidP="004303CF">
      <w:pPr>
        <w:pStyle w:val="Listenabsatz"/>
        <w:numPr>
          <w:ilvl w:val="0"/>
          <w:numId w:val="27"/>
        </w:numPr>
        <w:rPr>
          <w:rFonts w:cs="Arial"/>
          <w:lang w:val="nl-NL"/>
        </w:rPr>
      </w:pPr>
      <w:r w:rsidRPr="004303CF">
        <w:rPr>
          <w:rFonts w:cs="Arial"/>
          <w:lang w:val="nl-NL"/>
        </w:rPr>
        <w:t>Veiligheidsfunctie tegen onbedoelde beweging van de auto in de stopplaatsen</w:t>
      </w:r>
    </w:p>
    <w:p w14:paraId="2C941E0A" w14:textId="77777777" w:rsidR="004303CF" w:rsidRPr="004303CF" w:rsidRDefault="004303CF" w:rsidP="004303CF">
      <w:pPr>
        <w:pStyle w:val="Listenabsatz"/>
        <w:numPr>
          <w:ilvl w:val="0"/>
          <w:numId w:val="27"/>
        </w:numPr>
        <w:rPr>
          <w:rFonts w:cs="Arial"/>
          <w:lang w:val="nl-NL"/>
        </w:rPr>
      </w:pPr>
      <w:r w:rsidRPr="004303CF">
        <w:rPr>
          <w:rFonts w:cs="Arial"/>
          <w:lang w:val="nl-NL"/>
        </w:rPr>
        <w:lastRenderedPageBreak/>
        <w:t>Evacuatieregeling werkend op de bestaande netspanning, cabine gaat automatisch naar de laagste stop met potentiaalvrije melding en parkeert met geopende deur.</w:t>
      </w:r>
    </w:p>
    <w:p w14:paraId="49512B77" w14:textId="77777777" w:rsidR="004303CF" w:rsidRPr="004303CF" w:rsidRDefault="004303CF" w:rsidP="004303CF">
      <w:pPr>
        <w:pStyle w:val="Listenabsatz"/>
        <w:numPr>
          <w:ilvl w:val="0"/>
          <w:numId w:val="27"/>
        </w:numPr>
        <w:rPr>
          <w:rFonts w:cs="Arial"/>
          <w:lang w:val="nl-NL"/>
        </w:rPr>
      </w:pPr>
      <w:r w:rsidRPr="004303CF">
        <w:rPr>
          <w:rFonts w:cs="Arial"/>
          <w:lang w:val="nl-NL"/>
        </w:rPr>
        <w:t>Digitaal schachtkopiëren volgens SIL3</w:t>
      </w:r>
    </w:p>
    <w:p w14:paraId="49FD5929" w14:textId="77777777" w:rsidR="004303CF" w:rsidRPr="004303CF" w:rsidRDefault="004303CF" w:rsidP="004303CF">
      <w:pPr>
        <w:pStyle w:val="Listenabsatz"/>
        <w:numPr>
          <w:ilvl w:val="0"/>
          <w:numId w:val="27"/>
        </w:numPr>
        <w:rPr>
          <w:rFonts w:cs="Arial"/>
          <w:lang w:val="nl-NL"/>
        </w:rPr>
      </w:pPr>
      <w:r w:rsidRPr="004303CF">
        <w:rPr>
          <w:rFonts w:cs="Arial"/>
          <w:lang w:val="nl-NL"/>
        </w:rPr>
        <w:t>Evaluatie van het digitaal schachtkopiëren</w:t>
      </w:r>
    </w:p>
    <w:p w14:paraId="17524713" w14:textId="77777777" w:rsidR="004303CF" w:rsidRPr="004303CF" w:rsidRDefault="004303CF" w:rsidP="004303CF">
      <w:pPr>
        <w:pStyle w:val="Listenabsatz"/>
        <w:numPr>
          <w:ilvl w:val="0"/>
          <w:numId w:val="27"/>
        </w:numPr>
        <w:rPr>
          <w:rFonts w:cs="Arial"/>
          <w:lang w:val="nl-NL"/>
        </w:rPr>
      </w:pPr>
      <w:r w:rsidRPr="004303CF">
        <w:rPr>
          <w:rFonts w:cs="Arial"/>
          <w:lang w:val="nl-NL"/>
        </w:rPr>
        <w:t>Stoombesparende modus met tijdsinstelling, door middel van een commando wordt de lift weer geactiveerd</w:t>
      </w:r>
    </w:p>
    <w:p w14:paraId="4A7D5AD3" w14:textId="77777777" w:rsidR="004303CF" w:rsidRPr="004303CF" w:rsidRDefault="004303CF" w:rsidP="004303CF">
      <w:pPr>
        <w:pStyle w:val="Listenabsatz"/>
        <w:numPr>
          <w:ilvl w:val="0"/>
          <w:numId w:val="27"/>
        </w:numPr>
        <w:rPr>
          <w:rFonts w:cs="Arial"/>
          <w:lang w:val="nl-NL"/>
        </w:rPr>
      </w:pPr>
      <w:r w:rsidRPr="004303CF">
        <w:rPr>
          <w:rFonts w:cs="Arial"/>
          <w:lang w:val="nl-NL"/>
        </w:rPr>
        <w:t>Noodoproepsysteem</w:t>
      </w:r>
    </w:p>
    <w:p w14:paraId="46122FF6" w14:textId="77777777" w:rsidR="004303CF" w:rsidRPr="004303CF" w:rsidRDefault="004303CF" w:rsidP="004303CF">
      <w:pPr>
        <w:pStyle w:val="Listenabsatz"/>
        <w:numPr>
          <w:ilvl w:val="0"/>
          <w:numId w:val="27"/>
        </w:numPr>
        <w:rPr>
          <w:rFonts w:cs="Arial"/>
          <w:lang w:val="nl-NL"/>
        </w:rPr>
      </w:pPr>
      <w:r w:rsidRPr="004303CF">
        <w:rPr>
          <w:rFonts w:cs="Arial"/>
          <w:lang w:val="nl-NL"/>
        </w:rPr>
        <w:t>Intercom, machinekamer, liftput, cabine en cabine plafond</w:t>
      </w:r>
    </w:p>
    <w:p w14:paraId="42C6CC01" w14:textId="77777777" w:rsidR="004303CF" w:rsidRPr="004303CF" w:rsidRDefault="004303CF" w:rsidP="004303CF">
      <w:pPr>
        <w:pStyle w:val="Listenabsatz"/>
        <w:numPr>
          <w:ilvl w:val="0"/>
          <w:numId w:val="27"/>
        </w:numPr>
        <w:rPr>
          <w:rFonts w:cs="Arial"/>
          <w:lang w:val="nl-NL"/>
        </w:rPr>
      </w:pPr>
      <w:r w:rsidRPr="004303CF">
        <w:rPr>
          <w:rFonts w:cs="Arial"/>
          <w:lang w:val="nl-NL"/>
        </w:rPr>
        <w:t>Noodstroomvoorziening voor de cabineverlichting, intercom en het noodoproepsysteem</w:t>
      </w:r>
    </w:p>
    <w:p w14:paraId="5F8D21D2" w14:textId="77777777" w:rsidR="004303CF" w:rsidRPr="004303CF" w:rsidRDefault="004303CF" w:rsidP="004303CF">
      <w:pPr>
        <w:pStyle w:val="Listenabsatz"/>
        <w:numPr>
          <w:ilvl w:val="0"/>
          <w:numId w:val="27"/>
        </w:numPr>
        <w:rPr>
          <w:rFonts w:cs="Arial"/>
          <w:lang w:val="nl-NL"/>
        </w:rPr>
      </w:pPr>
      <w:r w:rsidRPr="004303CF">
        <w:rPr>
          <w:rFonts w:cs="Arial"/>
          <w:lang w:val="nl-NL"/>
        </w:rPr>
        <w:t>2 potentiaalvrije contacten</w:t>
      </w:r>
    </w:p>
    <w:p w14:paraId="44575EDD" w14:textId="77777777" w:rsidR="004303CF" w:rsidRPr="004303CF" w:rsidRDefault="004303CF" w:rsidP="004303CF">
      <w:pPr>
        <w:pStyle w:val="Listenabsatz"/>
        <w:numPr>
          <w:ilvl w:val="0"/>
          <w:numId w:val="27"/>
        </w:numPr>
        <w:rPr>
          <w:rFonts w:cs="Arial"/>
          <w:lang w:val="nl-NL"/>
        </w:rPr>
      </w:pPr>
      <w:r w:rsidRPr="004303CF">
        <w:rPr>
          <w:rFonts w:cs="Arial"/>
          <w:lang w:val="nl-NL"/>
        </w:rPr>
        <w:t xml:space="preserve">Ophangkabels, alle andere elektrische kabels, bedieningspanelen en bevestigingsmateriaal </w:t>
      </w:r>
    </w:p>
    <w:p w14:paraId="66DF1B80" w14:textId="77777777" w:rsidR="004303CF" w:rsidRPr="004303CF" w:rsidRDefault="004303CF" w:rsidP="004303CF">
      <w:pPr>
        <w:pStyle w:val="Listenabsatz"/>
        <w:numPr>
          <w:ilvl w:val="0"/>
          <w:numId w:val="27"/>
        </w:numPr>
        <w:rPr>
          <w:rFonts w:cs="Arial"/>
          <w:lang w:val="nl-NL"/>
        </w:rPr>
      </w:pPr>
      <w:r w:rsidRPr="004303CF">
        <w:rPr>
          <w:rFonts w:cs="Arial"/>
          <w:lang w:val="nl-NL"/>
        </w:rPr>
        <w:t>Handlamp , mangatverlichting als LED lichtstrip</w:t>
      </w:r>
    </w:p>
    <w:p w14:paraId="182EE7D3" w14:textId="77777777" w:rsidR="004303CF" w:rsidRPr="004303CF" w:rsidRDefault="004303CF" w:rsidP="004303CF">
      <w:pPr>
        <w:pStyle w:val="Listenabsatz"/>
        <w:numPr>
          <w:ilvl w:val="0"/>
          <w:numId w:val="27"/>
        </w:numPr>
        <w:rPr>
          <w:rFonts w:cs="Arial"/>
          <w:lang w:val="nl-NL"/>
        </w:rPr>
      </w:pPr>
      <w:r w:rsidRPr="004303CF">
        <w:rPr>
          <w:rFonts w:cs="Arial"/>
          <w:lang w:val="nl-NL"/>
        </w:rPr>
        <w:t xml:space="preserve">Noodhoorn, kabelhandlamp en schachtverlichting </w:t>
      </w:r>
    </w:p>
    <w:p w14:paraId="5A8059D3" w14:textId="77777777" w:rsidR="004303CF" w:rsidRPr="004303CF" w:rsidRDefault="004303CF" w:rsidP="004303CF">
      <w:pPr>
        <w:pStyle w:val="Listenabsatz"/>
        <w:numPr>
          <w:ilvl w:val="0"/>
          <w:numId w:val="27"/>
        </w:numPr>
        <w:rPr>
          <w:rFonts w:cs="Arial"/>
          <w:lang w:val="nl-NL"/>
        </w:rPr>
      </w:pPr>
      <w:r w:rsidRPr="004303CF">
        <w:rPr>
          <w:rFonts w:cs="Arial"/>
          <w:lang w:val="nl-NL"/>
        </w:rPr>
        <w:t>Hoofdschakelaar in de schakelkast (&gt; 63A met aparte behuizing)</w:t>
      </w:r>
    </w:p>
    <w:p w14:paraId="77673E01" w14:textId="54FD4CFA" w:rsidR="004B43A2" w:rsidRPr="004303CF" w:rsidRDefault="004B43A2" w:rsidP="001D7C07">
      <w:pPr>
        <w:tabs>
          <w:tab w:val="left" w:pos="2268"/>
          <w:tab w:val="left" w:pos="3544"/>
          <w:tab w:val="right" w:pos="3969"/>
        </w:tabs>
        <w:jc w:val="both"/>
        <w:rPr>
          <w:rFonts w:cs="Arial"/>
          <w:b/>
          <w:bCs/>
          <w:szCs w:val="22"/>
          <w:lang w:val="nl-NL"/>
        </w:rPr>
      </w:pPr>
    </w:p>
    <w:p w14:paraId="47DF95AA" w14:textId="77777777" w:rsidR="004303CF" w:rsidRPr="004303CF" w:rsidRDefault="004303CF" w:rsidP="004303CF">
      <w:pPr>
        <w:rPr>
          <w:b/>
          <w:bCs/>
          <w:lang w:val="nl-NL"/>
        </w:rPr>
      </w:pPr>
      <w:r w:rsidRPr="004303CF">
        <w:rPr>
          <w:b/>
          <w:bCs/>
          <w:lang w:val="nl-NL"/>
        </w:rPr>
        <w:t>Volautomatische rit</w:t>
      </w:r>
      <w:r w:rsidRPr="004303CF">
        <w:rPr>
          <w:b/>
          <w:bCs/>
          <w:lang w:val="nl-NL"/>
        </w:rPr>
        <w:tab/>
      </w:r>
      <w:r w:rsidRPr="004303CF">
        <w:rPr>
          <w:b/>
          <w:bCs/>
          <w:lang w:val="nl-NL"/>
        </w:rPr>
        <w:tab/>
        <w:t xml:space="preserve">           </w:t>
      </w:r>
      <w:r w:rsidRPr="004303CF">
        <w:rPr>
          <w:b/>
          <w:bCs/>
          <w:lang w:val="nl-NL"/>
        </w:rPr>
        <w:tab/>
      </w:r>
    </w:p>
    <w:p w14:paraId="677D81B5" w14:textId="77777777" w:rsidR="004303CF" w:rsidRPr="004303CF" w:rsidRDefault="004303CF" w:rsidP="004303CF">
      <w:pPr>
        <w:tabs>
          <w:tab w:val="left" w:pos="2268"/>
          <w:tab w:val="left" w:pos="3544"/>
          <w:tab w:val="right" w:pos="3969"/>
        </w:tabs>
        <w:jc w:val="both"/>
        <w:rPr>
          <w:bCs/>
          <w:lang w:val="nl-NL"/>
        </w:rPr>
      </w:pPr>
      <w:r w:rsidRPr="004303CF">
        <w:rPr>
          <w:bCs/>
          <w:lang w:val="nl-NL"/>
        </w:rPr>
        <w:t>Voor systemen met niet meer dan twee stops, de volautomatische rit is standaard. Dit wil zeggen dat de bestuurder de stop niet hoeft te kiezen maar dat de lift automatisch naar de volgende stop rijd nadat de deuren zijn gesloten.</w:t>
      </w:r>
    </w:p>
    <w:p w14:paraId="4F1EB1A0" w14:textId="77777777" w:rsidR="00C6785A" w:rsidRPr="004303CF" w:rsidRDefault="00C6785A" w:rsidP="00C6785A">
      <w:pPr>
        <w:autoSpaceDE w:val="0"/>
        <w:autoSpaceDN w:val="0"/>
        <w:adjustRightInd w:val="0"/>
        <w:jc w:val="both"/>
        <w:rPr>
          <w:rFonts w:cs="Arial"/>
          <w:bCs/>
          <w:szCs w:val="22"/>
          <w:lang w:val="nl-NL"/>
        </w:rPr>
      </w:pPr>
    </w:p>
    <w:p w14:paraId="77F20C55" w14:textId="77777777" w:rsidR="004303CF" w:rsidRPr="004303CF" w:rsidRDefault="004303CF" w:rsidP="004303CF">
      <w:pPr>
        <w:autoSpaceDE w:val="0"/>
        <w:autoSpaceDN w:val="0"/>
        <w:adjustRightInd w:val="0"/>
        <w:jc w:val="both"/>
        <w:rPr>
          <w:rFonts w:cs="Arial"/>
          <w:b/>
          <w:lang w:val="nl-NL"/>
        </w:rPr>
      </w:pPr>
      <w:r w:rsidRPr="004303CF">
        <w:rPr>
          <w:rFonts w:cs="Arial"/>
          <w:b/>
          <w:lang w:val="nl-NL"/>
        </w:rPr>
        <w:t xml:space="preserve">Automatische rit </w:t>
      </w:r>
    </w:p>
    <w:p w14:paraId="1BD0023B" w14:textId="77777777" w:rsidR="004303CF" w:rsidRPr="004303CF" w:rsidRDefault="004303CF" w:rsidP="004303CF">
      <w:pPr>
        <w:autoSpaceDE w:val="0"/>
        <w:autoSpaceDN w:val="0"/>
        <w:adjustRightInd w:val="0"/>
        <w:jc w:val="both"/>
        <w:rPr>
          <w:rFonts w:cs="Arial"/>
          <w:bCs/>
          <w:lang w:val="nl-NL"/>
        </w:rPr>
      </w:pPr>
      <w:r w:rsidRPr="004303CF">
        <w:rPr>
          <w:rFonts w:cs="Arial"/>
          <w:bCs/>
          <w:lang w:val="nl-NL"/>
        </w:rPr>
        <w:t>Bij systemen met meer dan twee stopplaatsen is automatisch rijden standaard. Dit wil zeggen dat de bestuurder na het betreden van de liftcabine de gewenste etage moet kiezen. De lift rijdt dan automatisch naar de gewenste stop nadat de deuren zijn gesloten.</w:t>
      </w:r>
    </w:p>
    <w:p w14:paraId="15F253E6" w14:textId="77777777" w:rsidR="004303CF" w:rsidRPr="004303CF" w:rsidRDefault="004303CF" w:rsidP="004303CF">
      <w:pPr>
        <w:autoSpaceDE w:val="0"/>
        <w:autoSpaceDN w:val="0"/>
        <w:adjustRightInd w:val="0"/>
        <w:jc w:val="both"/>
        <w:rPr>
          <w:rFonts w:cs="Arial"/>
          <w:bCs/>
          <w:lang w:val="nl-NL"/>
        </w:rPr>
      </w:pPr>
    </w:p>
    <w:p w14:paraId="0C895674" w14:textId="77777777" w:rsidR="004303CF" w:rsidRPr="004303CF" w:rsidRDefault="004303CF" w:rsidP="004303CF">
      <w:pPr>
        <w:autoSpaceDE w:val="0"/>
        <w:autoSpaceDN w:val="0"/>
        <w:adjustRightInd w:val="0"/>
        <w:jc w:val="both"/>
        <w:rPr>
          <w:rFonts w:cs="Arial"/>
          <w:b/>
          <w:lang w:val="nl-NL"/>
        </w:rPr>
      </w:pPr>
      <w:r w:rsidRPr="004303CF">
        <w:rPr>
          <w:rFonts w:cs="Arial"/>
          <w:b/>
          <w:lang w:val="nl-NL"/>
        </w:rPr>
        <w:t>Cabinetableau</w:t>
      </w:r>
    </w:p>
    <w:p w14:paraId="0BC666F4" w14:textId="77777777" w:rsidR="004303CF" w:rsidRPr="004303CF" w:rsidRDefault="004303CF" w:rsidP="004303CF">
      <w:pPr>
        <w:autoSpaceDE w:val="0"/>
        <w:autoSpaceDN w:val="0"/>
        <w:adjustRightInd w:val="0"/>
        <w:jc w:val="both"/>
        <w:rPr>
          <w:rFonts w:cs="Arial"/>
          <w:bCs/>
          <w:lang w:val="nl-NL"/>
        </w:rPr>
      </w:pPr>
      <w:r w:rsidRPr="004303CF">
        <w:rPr>
          <w:rFonts w:cs="Arial"/>
          <w:bCs/>
          <w:lang w:val="nl-NL"/>
        </w:rPr>
        <w:t>In de cabine zit links en rechts een cabinetableau geïntegreerd in de wanden.</w:t>
      </w:r>
    </w:p>
    <w:p w14:paraId="556844B4" w14:textId="77777777" w:rsidR="004303CF" w:rsidRPr="004303CF" w:rsidRDefault="004303CF" w:rsidP="004303CF">
      <w:pPr>
        <w:autoSpaceDE w:val="0"/>
        <w:autoSpaceDN w:val="0"/>
        <w:adjustRightInd w:val="0"/>
        <w:jc w:val="both"/>
        <w:rPr>
          <w:rFonts w:cs="Arial"/>
          <w:bCs/>
          <w:lang w:val="nl-NL"/>
        </w:rPr>
      </w:pPr>
    </w:p>
    <w:p w14:paraId="1C2091B9" w14:textId="77777777" w:rsidR="004303CF" w:rsidRPr="004303CF" w:rsidRDefault="004303CF" w:rsidP="004303CF">
      <w:pPr>
        <w:autoSpaceDE w:val="0"/>
        <w:autoSpaceDN w:val="0"/>
        <w:adjustRightInd w:val="0"/>
        <w:jc w:val="both"/>
        <w:rPr>
          <w:rFonts w:cs="Arial"/>
          <w:b/>
          <w:lang w:val="nl-NL"/>
        </w:rPr>
      </w:pPr>
      <w:r w:rsidRPr="004303CF">
        <w:rPr>
          <w:rFonts w:cs="Arial"/>
          <w:b/>
          <w:lang w:val="nl-NL"/>
        </w:rPr>
        <w:t xml:space="preserve">Verdiepingstableau </w:t>
      </w:r>
    </w:p>
    <w:p w14:paraId="28832200" w14:textId="77777777" w:rsidR="004303CF" w:rsidRPr="004303CF" w:rsidRDefault="004303CF" w:rsidP="004303CF">
      <w:pPr>
        <w:autoSpaceDE w:val="0"/>
        <w:autoSpaceDN w:val="0"/>
        <w:adjustRightInd w:val="0"/>
        <w:jc w:val="both"/>
        <w:rPr>
          <w:rFonts w:cs="Arial"/>
          <w:bCs/>
          <w:lang w:val="nl-NL"/>
        </w:rPr>
      </w:pPr>
      <w:r w:rsidRPr="004303CF">
        <w:rPr>
          <w:rFonts w:cs="Arial"/>
          <w:bCs/>
          <w:lang w:val="nl-NL"/>
        </w:rPr>
        <w:t xml:space="preserve">Bij de CARRICO zijn de bedieningstableaus buiten van roestvrijstaal en altijd links van de deur gemonteerd. Voor gebruik bij externe toegang wordt functie van de oproepknop vervangen door een sleutelschakelaar. De lift kan ook met handzenders worden opgeroepen als radiografische afstandsbediening, plafondtrekschakelaar of als bediening van de zuilen bij de betreffende verdieping. De buitentableaus zijn spatwaterdicht. </w:t>
      </w:r>
    </w:p>
    <w:p w14:paraId="49BC31E4" w14:textId="77777777" w:rsidR="004303CF" w:rsidRPr="004303CF" w:rsidRDefault="004303CF" w:rsidP="004303CF">
      <w:pPr>
        <w:autoSpaceDE w:val="0"/>
        <w:autoSpaceDN w:val="0"/>
        <w:adjustRightInd w:val="0"/>
        <w:jc w:val="both"/>
        <w:rPr>
          <w:rFonts w:cs="Arial"/>
          <w:bCs/>
          <w:lang w:val="nl-NL"/>
        </w:rPr>
      </w:pPr>
    </w:p>
    <w:p w14:paraId="53D2D424" w14:textId="77777777" w:rsidR="004303CF" w:rsidRPr="004303CF" w:rsidRDefault="004303CF" w:rsidP="004303CF">
      <w:pPr>
        <w:autoSpaceDE w:val="0"/>
        <w:autoSpaceDN w:val="0"/>
        <w:adjustRightInd w:val="0"/>
        <w:jc w:val="both"/>
        <w:rPr>
          <w:rFonts w:cs="Arial"/>
          <w:b/>
          <w:lang w:val="nl-NL"/>
        </w:rPr>
      </w:pPr>
      <w:r w:rsidRPr="004303CF">
        <w:rPr>
          <w:rFonts w:cs="Arial"/>
          <w:b/>
          <w:lang w:val="nl-NL"/>
        </w:rPr>
        <w:t>Noodoproep incl GSM</w:t>
      </w:r>
    </w:p>
    <w:p w14:paraId="5A213A86" w14:textId="77777777" w:rsidR="004303CF" w:rsidRPr="004303CF" w:rsidRDefault="004303CF" w:rsidP="004303CF">
      <w:pPr>
        <w:autoSpaceDE w:val="0"/>
        <w:autoSpaceDN w:val="0"/>
        <w:adjustRightInd w:val="0"/>
        <w:jc w:val="both"/>
        <w:rPr>
          <w:rFonts w:cs="Arial"/>
          <w:bCs/>
          <w:lang w:val="nl-NL"/>
        </w:rPr>
      </w:pPr>
      <w:r w:rsidRPr="004303CF">
        <w:rPr>
          <w:rFonts w:cs="Arial"/>
          <w:bCs/>
          <w:lang w:val="nl-NL"/>
        </w:rPr>
        <w:t>Intercom in de cabine via mobile telefoon – ontvangstmodule incl. antenne. Opslag mogelijk voor in totaal 4 telefoonnummers. Het apparaat voldoet volgens de EN 81-28. De volgende bouweisen zijn vereist:</w:t>
      </w:r>
    </w:p>
    <w:p w14:paraId="47CF1187" w14:textId="77777777" w:rsidR="004303CF" w:rsidRPr="004303CF" w:rsidRDefault="004303CF" w:rsidP="004303CF">
      <w:pPr>
        <w:pStyle w:val="Listenabsatz"/>
        <w:numPr>
          <w:ilvl w:val="0"/>
          <w:numId w:val="30"/>
        </w:numPr>
        <w:rPr>
          <w:rFonts w:cs="Arial"/>
          <w:lang w:val="nl-NL"/>
        </w:rPr>
      </w:pPr>
      <w:r w:rsidRPr="004303CF">
        <w:rPr>
          <w:rFonts w:cs="Arial"/>
          <w:lang w:val="nl-NL"/>
        </w:rPr>
        <w:t>Bestaand mobiel netwerk</w:t>
      </w:r>
    </w:p>
    <w:p w14:paraId="6DE042A1" w14:textId="77777777" w:rsidR="004303CF" w:rsidRPr="004303CF" w:rsidRDefault="004303CF" w:rsidP="004303CF">
      <w:pPr>
        <w:pStyle w:val="Listenabsatz"/>
        <w:numPr>
          <w:ilvl w:val="0"/>
          <w:numId w:val="30"/>
        </w:numPr>
        <w:rPr>
          <w:rFonts w:cs="Arial"/>
          <w:lang w:val="nl-NL"/>
        </w:rPr>
      </w:pPr>
      <w:r w:rsidRPr="004303CF">
        <w:rPr>
          <w:rFonts w:cs="Arial"/>
          <w:lang w:val="nl-NL"/>
        </w:rPr>
        <w:t>Levering van de bijbehorende SIM kaart (geen prepaid)</w:t>
      </w:r>
    </w:p>
    <w:p w14:paraId="4F690B7B" w14:textId="77777777" w:rsidR="004303CF" w:rsidRPr="004303CF" w:rsidRDefault="004303CF" w:rsidP="004303CF">
      <w:pPr>
        <w:pStyle w:val="Listenabsatz"/>
        <w:numPr>
          <w:ilvl w:val="0"/>
          <w:numId w:val="30"/>
        </w:numPr>
        <w:rPr>
          <w:rFonts w:cs="Arial"/>
          <w:lang w:val="nl-NL"/>
        </w:rPr>
      </w:pPr>
      <w:r w:rsidRPr="004303CF">
        <w:rPr>
          <w:rFonts w:cs="Arial"/>
          <w:lang w:val="nl-NL"/>
        </w:rPr>
        <w:t>Veronderstelling van de maandelijkse kosten voor de vereiste SIM kaart</w:t>
      </w:r>
    </w:p>
    <w:p w14:paraId="21A32A2C" w14:textId="53253AD6" w:rsidR="00392A8F" w:rsidRPr="004303CF" w:rsidRDefault="00392A8F" w:rsidP="00836A6E">
      <w:pPr>
        <w:tabs>
          <w:tab w:val="left" w:pos="2268"/>
          <w:tab w:val="left" w:pos="3544"/>
          <w:tab w:val="right" w:pos="3969"/>
        </w:tabs>
        <w:rPr>
          <w:rFonts w:cs="Arial"/>
          <w:szCs w:val="22"/>
          <w:lang w:val="nl-NL"/>
        </w:rPr>
      </w:pPr>
    </w:p>
    <w:p w14:paraId="3511944F" w14:textId="77777777" w:rsidR="004303CF" w:rsidRPr="004303CF" w:rsidRDefault="004303CF" w:rsidP="004303CF">
      <w:pPr>
        <w:rPr>
          <w:rFonts w:cstheme="minorHAnsi"/>
          <w:b/>
          <w:bCs/>
          <w:lang w:val="nl-NL"/>
        </w:rPr>
      </w:pPr>
      <w:r w:rsidRPr="004303CF">
        <w:rPr>
          <w:rFonts w:cstheme="minorHAnsi"/>
          <w:b/>
          <w:bCs/>
          <w:lang w:val="nl-NL"/>
        </w:rPr>
        <w:t>Verkeerslichten</w:t>
      </w:r>
    </w:p>
    <w:p w14:paraId="7E737DC0" w14:textId="6C2BAD70" w:rsidR="004303CF" w:rsidRPr="004303CF" w:rsidRDefault="004303CF" w:rsidP="004303CF">
      <w:pPr>
        <w:rPr>
          <w:rFonts w:cstheme="minorHAnsi"/>
          <w:lang w:val="nl-NL"/>
        </w:rPr>
      </w:pPr>
      <w:r w:rsidRPr="004303CF">
        <w:rPr>
          <w:rFonts w:cstheme="minorHAnsi"/>
          <w:lang w:val="nl-NL"/>
        </w:rPr>
        <w:t>De beschikbaarheid van de lift wordt visueel vereenvoudigd door LED verkeerslichten en voorkomt onnodig manoeuvreren en verkeersopstoppingen. Het verkeerslicht wordt in een duidelijk zichtbare positie in de respectievelijke toegang voor de schachtdeuren geïnstalleerd. De betekenis van de verschillende verkeerslichten:</w:t>
      </w:r>
    </w:p>
    <w:p w14:paraId="62A98065" w14:textId="77777777" w:rsidR="004303CF" w:rsidRPr="004303CF" w:rsidRDefault="004303CF" w:rsidP="004303CF">
      <w:pPr>
        <w:rPr>
          <w:rFonts w:cstheme="minorHAnsi"/>
          <w:lang w:val="nl-NL"/>
        </w:rPr>
      </w:pPr>
    </w:p>
    <w:p w14:paraId="2FAC33E6" w14:textId="77777777" w:rsidR="004303CF" w:rsidRPr="004303CF" w:rsidRDefault="004303CF" w:rsidP="004303CF">
      <w:pPr>
        <w:rPr>
          <w:rFonts w:cstheme="minorHAnsi"/>
          <w:u w:val="single"/>
          <w:lang w:val="nl-NL"/>
        </w:rPr>
      </w:pPr>
      <w:r w:rsidRPr="004303CF">
        <w:rPr>
          <w:rFonts w:cstheme="minorHAnsi"/>
          <w:u w:val="single"/>
          <w:lang w:val="nl-NL"/>
        </w:rPr>
        <w:t>Alle signalen zijn uit – lift is ‘’gereed voor gebruik’’</w:t>
      </w:r>
    </w:p>
    <w:p w14:paraId="7C4FCFD9" w14:textId="77777777" w:rsidR="004303CF" w:rsidRPr="004303CF" w:rsidRDefault="004303CF" w:rsidP="004303CF">
      <w:pPr>
        <w:rPr>
          <w:rFonts w:cstheme="minorHAnsi"/>
          <w:lang w:val="nl-NL"/>
        </w:rPr>
      </w:pPr>
      <w:r w:rsidRPr="004303CF">
        <w:rPr>
          <w:rFonts w:cstheme="minorHAnsi"/>
          <w:lang w:val="nl-NL"/>
        </w:rPr>
        <w:t xml:space="preserve">De lift staat geparkeerd op het parkeerniveau </w:t>
      </w:r>
    </w:p>
    <w:p w14:paraId="1CE5BB1C" w14:textId="77777777" w:rsidR="004303CF" w:rsidRPr="004303CF" w:rsidRDefault="004303CF" w:rsidP="004303CF">
      <w:pPr>
        <w:rPr>
          <w:rFonts w:cstheme="minorHAnsi"/>
          <w:lang w:val="nl-NL"/>
        </w:rPr>
      </w:pPr>
      <w:r w:rsidRPr="004303CF">
        <w:rPr>
          <w:rFonts w:cstheme="minorHAnsi"/>
          <w:lang w:val="nl-NL"/>
        </w:rPr>
        <w:t>De lift kan op elk moment worden opgeroepen</w:t>
      </w:r>
    </w:p>
    <w:p w14:paraId="3447DDA4" w14:textId="77777777" w:rsidR="004303CF" w:rsidRPr="004303CF" w:rsidRDefault="004303CF" w:rsidP="004303CF">
      <w:pPr>
        <w:rPr>
          <w:rFonts w:cstheme="minorHAnsi"/>
          <w:lang w:val="nl-NL"/>
        </w:rPr>
      </w:pPr>
    </w:p>
    <w:p w14:paraId="440EA675" w14:textId="77777777" w:rsidR="004303CF" w:rsidRPr="004303CF" w:rsidRDefault="004303CF" w:rsidP="004303CF">
      <w:pPr>
        <w:autoSpaceDE w:val="0"/>
        <w:autoSpaceDN w:val="0"/>
        <w:adjustRightInd w:val="0"/>
        <w:jc w:val="both"/>
        <w:rPr>
          <w:rFonts w:cs="Arial"/>
          <w:bCs/>
          <w:u w:val="single"/>
          <w:lang w:val="nl-NL"/>
        </w:rPr>
      </w:pPr>
      <w:r w:rsidRPr="004303CF">
        <w:rPr>
          <w:rFonts w:cs="Arial"/>
          <w:bCs/>
          <w:u w:val="single"/>
          <w:lang w:val="nl-NL"/>
        </w:rPr>
        <w:t>Signaallampje knippert rood – lift ‘’bezet’’</w:t>
      </w:r>
    </w:p>
    <w:p w14:paraId="0114B418" w14:textId="77777777" w:rsidR="004303CF" w:rsidRPr="004303CF" w:rsidRDefault="004303CF" w:rsidP="004303CF">
      <w:pPr>
        <w:autoSpaceDE w:val="0"/>
        <w:autoSpaceDN w:val="0"/>
        <w:adjustRightInd w:val="0"/>
        <w:jc w:val="both"/>
        <w:rPr>
          <w:rFonts w:cs="Arial"/>
          <w:bCs/>
          <w:lang w:val="nl-NL"/>
        </w:rPr>
      </w:pPr>
      <w:r w:rsidRPr="004303CF">
        <w:rPr>
          <w:rFonts w:cs="Arial"/>
          <w:bCs/>
          <w:lang w:val="nl-NL"/>
        </w:rPr>
        <w:t>Maak de toegang vrij / cabine is bezet</w:t>
      </w:r>
    </w:p>
    <w:p w14:paraId="124DAB2D" w14:textId="77777777" w:rsidR="004303CF" w:rsidRPr="004303CF" w:rsidRDefault="004303CF" w:rsidP="004303CF">
      <w:pPr>
        <w:autoSpaceDE w:val="0"/>
        <w:autoSpaceDN w:val="0"/>
        <w:adjustRightInd w:val="0"/>
        <w:jc w:val="both"/>
        <w:rPr>
          <w:rFonts w:cs="Arial"/>
          <w:bCs/>
          <w:lang w:val="nl-NL"/>
        </w:rPr>
      </w:pPr>
    </w:p>
    <w:p w14:paraId="48ACA880" w14:textId="77777777" w:rsidR="004303CF" w:rsidRPr="004303CF" w:rsidRDefault="004303CF" w:rsidP="004303CF">
      <w:pPr>
        <w:autoSpaceDE w:val="0"/>
        <w:autoSpaceDN w:val="0"/>
        <w:adjustRightInd w:val="0"/>
        <w:jc w:val="both"/>
        <w:rPr>
          <w:rFonts w:cs="Arial"/>
          <w:bCs/>
          <w:u w:val="single"/>
          <w:lang w:val="nl-NL"/>
        </w:rPr>
      </w:pPr>
      <w:r w:rsidRPr="004303CF">
        <w:rPr>
          <w:rFonts w:cs="Arial"/>
          <w:bCs/>
          <w:u w:val="single"/>
          <w:lang w:val="nl-NL"/>
        </w:rPr>
        <w:t>Signaallampje brandt rood – lift ‘’onderweg’’</w:t>
      </w:r>
    </w:p>
    <w:p w14:paraId="22C922F6" w14:textId="77777777" w:rsidR="004303CF" w:rsidRPr="004303CF" w:rsidRDefault="004303CF" w:rsidP="004303CF">
      <w:pPr>
        <w:autoSpaceDE w:val="0"/>
        <w:autoSpaceDN w:val="0"/>
        <w:adjustRightInd w:val="0"/>
        <w:jc w:val="both"/>
        <w:rPr>
          <w:rFonts w:cs="Arial"/>
          <w:bCs/>
          <w:lang w:val="nl-NL"/>
        </w:rPr>
      </w:pPr>
      <w:r w:rsidRPr="004303CF">
        <w:rPr>
          <w:rFonts w:cs="Arial"/>
          <w:bCs/>
          <w:lang w:val="nl-NL"/>
        </w:rPr>
        <w:t>Cabine is leeg / oproep wordt verwerkt</w:t>
      </w:r>
    </w:p>
    <w:p w14:paraId="194EFB1B" w14:textId="77777777" w:rsidR="004303CF" w:rsidRPr="004303CF" w:rsidRDefault="004303CF" w:rsidP="004303CF">
      <w:pPr>
        <w:autoSpaceDE w:val="0"/>
        <w:autoSpaceDN w:val="0"/>
        <w:adjustRightInd w:val="0"/>
        <w:jc w:val="both"/>
        <w:rPr>
          <w:rFonts w:cs="Arial"/>
          <w:bCs/>
          <w:lang w:val="nl-NL"/>
        </w:rPr>
      </w:pPr>
    </w:p>
    <w:p w14:paraId="0603F615" w14:textId="77777777" w:rsidR="004303CF" w:rsidRPr="004303CF" w:rsidRDefault="004303CF" w:rsidP="004303CF">
      <w:pPr>
        <w:autoSpaceDE w:val="0"/>
        <w:autoSpaceDN w:val="0"/>
        <w:adjustRightInd w:val="0"/>
        <w:jc w:val="both"/>
        <w:rPr>
          <w:rFonts w:cs="Arial"/>
          <w:u w:val="single"/>
          <w:lang w:val="nl-NL"/>
        </w:rPr>
      </w:pPr>
      <w:r w:rsidRPr="004303CF">
        <w:rPr>
          <w:rFonts w:cs="Arial"/>
          <w:u w:val="single"/>
          <w:lang w:val="nl-NL"/>
        </w:rPr>
        <w:t>Signaallampje brand groen – ‘’Voor u gereed’’</w:t>
      </w:r>
    </w:p>
    <w:p w14:paraId="61042ABD" w14:textId="77777777" w:rsidR="004303CF" w:rsidRPr="004303CF" w:rsidRDefault="004303CF" w:rsidP="004303CF">
      <w:pPr>
        <w:autoSpaceDE w:val="0"/>
        <w:autoSpaceDN w:val="0"/>
        <w:adjustRightInd w:val="0"/>
        <w:jc w:val="both"/>
        <w:rPr>
          <w:rFonts w:cs="Arial"/>
          <w:lang w:val="nl-NL"/>
        </w:rPr>
      </w:pPr>
      <w:r w:rsidRPr="004303CF">
        <w:rPr>
          <w:rFonts w:cs="Arial"/>
          <w:lang w:val="nl-NL"/>
        </w:rPr>
        <w:t xml:space="preserve">Deur volledig open, voertuig mag naar binnen </w:t>
      </w:r>
    </w:p>
    <w:p w14:paraId="6674FD76" w14:textId="6D40C853" w:rsidR="00C6785A" w:rsidRPr="004303CF" w:rsidRDefault="00C6785A" w:rsidP="007D279D">
      <w:pPr>
        <w:autoSpaceDE w:val="0"/>
        <w:autoSpaceDN w:val="0"/>
        <w:adjustRightInd w:val="0"/>
        <w:jc w:val="both"/>
        <w:rPr>
          <w:rFonts w:cs="Arial"/>
          <w:szCs w:val="22"/>
          <w:lang w:val="nl-NL"/>
        </w:rPr>
      </w:pPr>
    </w:p>
    <w:p w14:paraId="6951F73C" w14:textId="77777777" w:rsidR="004303CF" w:rsidRPr="004303CF" w:rsidRDefault="004303CF" w:rsidP="007D279D">
      <w:pPr>
        <w:autoSpaceDE w:val="0"/>
        <w:autoSpaceDN w:val="0"/>
        <w:adjustRightInd w:val="0"/>
        <w:jc w:val="both"/>
        <w:rPr>
          <w:rFonts w:cs="Arial"/>
          <w:szCs w:val="22"/>
          <w:lang w:val="nl-NL"/>
        </w:rPr>
      </w:pPr>
    </w:p>
    <w:p w14:paraId="167F5FF7" w14:textId="77777777" w:rsidR="00C6785A" w:rsidRPr="004303CF" w:rsidRDefault="00C6785A" w:rsidP="007D279D">
      <w:pPr>
        <w:autoSpaceDE w:val="0"/>
        <w:autoSpaceDN w:val="0"/>
        <w:adjustRightInd w:val="0"/>
        <w:jc w:val="both"/>
        <w:rPr>
          <w:rFonts w:cs="Arial"/>
          <w:szCs w:val="22"/>
          <w:lang w:val="nl-NL"/>
        </w:rPr>
      </w:pPr>
    </w:p>
    <w:p w14:paraId="389DD0A1" w14:textId="77777777" w:rsidR="004303CF" w:rsidRPr="004303CF" w:rsidRDefault="004303CF" w:rsidP="004303CF">
      <w:pPr>
        <w:pStyle w:val="Listenabsatz"/>
        <w:numPr>
          <w:ilvl w:val="0"/>
          <w:numId w:val="25"/>
        </w:numPr>
        <w:tabs>
          <w:tab w:val="left" w:pos="2268"/>
          <w:tab w:val="left" w:pos="3544"/>
          <w:tab w:val="right" w:pos="3969"/>
        </w:tabs>
        <w:ind w:left="426"/>
        <w:rPr>
          <w:rFonts w:cs="Arial"/>
          <w:b/>
          <w:bCs/>
          <w:sz w:val="24"/>
          <w:szCs w:val="22"/>
          <w:u w:val="single"/>
          <w:lang w:val="nl-NL"/>
        </w:rPr>
      </w:pPr>
      <w:r w:rsidRPr="004303CF">
        <w:rPr>
          <w:rFonts w:cs="Arial"/>
          <w:b/>
          <w:bCs/>
          <w:sz w:val="24"/>
          <w:szCs w:val="22"/>
          <w:u w:val="single"/>
          <w:lang w:val="nl-NL"/>
        </w:rPr>
        <w:t>Technische documentatie</w:t>
      </w:r>
    </w:p>
    <w:p w14:paraId="19598922" w14:textId="77777777" w:rsidR="004303CF" w:rsidRPr="004303CF" w:rsidRDefault="004303CF" w:rsidP="004303CF">
      <w:pPr>
        <w:tabs>
          <w:tab w:val="left" w:pos="2268"/>
          <w:tab w:val="left" w:pos="3544"/>
          <w:tab w:val="right" w:pos="3969"/>
        </w:tabs>
        <w:rPr>
          <w:rFonts w:cs="Arial"/>
          <w:lang w:val="nl-NL"/>
        </w:rPr>
      </w:pPr>
    </w:p>
    <w:p w14:paraId="1AEE8C42" w14:textId="77777777" w:rsidR="004303CF" w:rsidRPr="004303CF" w:rsidRDefault="004303CF" w:rsidP="004303CF">
      <w:pPr>
        <w:tabs>
          <w:tab w:val="left" w:pos="2268"/>
          <w:tab w:val="left" w:pos="3544"/>
          <w:tab w:val="right" w:pos="3969"/>
        </w:tabs>
        <w:rPr>
          <w:rFonts w:cs="Arial"/>
          <w:lang w:val="nl-NL"/>
        </w:rPr>
      </w:pPr>
      <w:r w:rsidRPr="004303CF">
        <w:rPr>
          <w:rFonts w:cs="Arial"/>
          <w:lang w:val="nl-NL"/>
        </w:rPr>
        <w:t xml:space="preserve">Bij aflevering van de lift ontvangt u de volledige documentatie van het systeem in de vorm van een testboek. De documentatie wordt gemaakt door het interne oplossingsformaat van ons bedrijf. </w:t>
      </w:r>
    </w:p>
    <w:p w14:paraId="4C878E93" w14:textId="77777777" w:rsidR="004303CF" w:rsidRPr="004303CF" w:rsidRDefault="004303CF" w:rsidP="004303CF">
      <w:pPr>
        <w:tabs>
          <w:tab w:val="left" w:pos="2268"/>
          <w:tab w:val="left" w:pos="3544"/>
          <w:tab w:val="right" w:pos="3969"/>
        </w:tabs>
        <w:rPr>
          <w:rFonts w:cs="Arial"/>
          <w:lang w:val="nl-NL"/>
        </w:rPr>
      </w:pPr>
      <w:r w:rsidRPr="004303CF">
        <w:rPr>
          <w:rFonts w:cs="Arial"/>
          <w:lang w:val="nl-NL"/>
        </w:rPr>
        <w:t>Er wordt geen rekening gehouden met de voorschriften die gelden voor de apparatuur aan de klantzijde, tenzij nadrukkelijk anders is overeengekomen. Dit liftboek bevat de volgende documenten:</w:t>
      </w:r>
    </w:p>
    <w:p w14:paraId="07758C00" w14:textId="77777777" w:rsidR="004303CF" w:rsidRPr="004303CF" w:rsidRDefault="004303CF" w:rsidP="004303CF">
      <w:pPr>
        <w:tabs>
          <w:tab w:val="left" w:pos="2268"/>
          <w:tab w:val="left" w:pos="3544"/>
          <w:tab w:val="right" w:pos="3969"/>
        </w:tabs>
        <w:rPr>
          <w:rFonts w:cs="Arial"/>
          <w:lang w:val="nl-NL"/>
        </w:rPr>
      </w:pPr>
    </w:p>
    <w:p w14:paraId="4388935F" w14:textId="77777777" w:rsidR="004303CF" w:rsidRPr="004303CF" w:rsidRDefault="004303CF" w:rsidP="004303CF">
      <w:pPr>
        <w:pStyle w:val="Listenabsatz"/>
        <w:numPr>
          <w:ilvl w:val="0"/>
          <w:numId w:val="31"/>
        </w:numPr>
        <w:tabs>
          <w:tab w:val="left" w:pos="2268"/>
          <w:tab w:val="left" w:pos="3544"/>
          <w:tab w:val="right" w:pos="3969"/>
        </w:tabs>
        <w:rPr>
          <w:rFonts w:cs="Arial"/>
          <w:lang w:val="nl-NL"/>
        </w:rPr>
      </w:pPr>
      <w:r w:rsidRPr="004303CF">
        <w:rPr>
          <w:rFonts w:cs="Arial"/>
          <w:lang w:val="nl-NL"/>
        </w:rPr>
        <w:t>Technische documentatie</w:t>
      </w:r>
    </w:p>
    <w:p w14:paraId="698A8644" w14:textId="77777777" w:rsidR="004303CF" w:rsidRPr="004303CF" w:rsidRDefault="004303CF" w:rsidP="004303CF">
      <w:pPr>
        <w:pStyle w:val="Listenabsatz"/>
        <w:numPr>
          <w:ilvl w:val="0"/>
          <w:numId w:val="32"/>
        </w:numPr>
        <w:tabs>
          <w:tab w:val="left" w:pos="2268"/>
          <w:tab w:val="left" w:pos="3544"/>
          <w:tab w:val="right" w:pos="3969"/>
        </w:tabs>
        <w:rPr>
          <w:rFonts w:cs="Arial"/>
          <w:lang w:val="nl-NL"/>
        </w:rPr>
      </w:pPr>
      <w:r w:rsidRPr="004303CF">
        <w:rPr>
          <w:rFonts w:cs="Arial"/>
          <w:lang w:val="nl-NL"/>
        </w:rPr>
        <w:t>Beschrijving van het liftsysteem</w:t>
      </w:r>
    </w:p>
    <w:p w14:paraId="024DC7FB" w14:textId="77777777" w:rsidR="004303CF" w:rsidRPr="004303CF" w:rsidRDefault="004303CF" w:rsidP="004303CF">
      <w:pPr>
        <w:pStyle w:val="Listenabsatz"/>
        <w:numPr>
          <w:ilvl w:val="0"/>
          <w:numId w:val="32"/>
        </w:numPr>
        <w:tabs>
          <w:tab w:val="left" w:pos="2268"/>
          <w:tab w:val="left" w:pos="3544"/>
          <w:tab w:val="right" w:pos="3969"/>
        </w:tabs>
        <w:rPr>
          <w:rFonts w:cs="Arial"/>
          <w:lang w:val="nl-NL"/>
        </w:rPr>
      </w:pPr>
      <w:r w:rsidRPr="004303CF">
        <w:rPr>
          <w:rFonts w:cs="Arial"/>
          <w:lang w:val="nl-NL"/>
        </w:rPr>
        <w:t>Elektrisch schema</w:t>
      </w:r>
    </w:p>
    <w:p w14:paraId="7CFDA386" w14:textId="77777777" w:rsidR="004303CF" w:rsidRPr="004303CF" w:rsidRDefault="004303CF" w:rsidP="004303CF">
      <w:pPr>
        <w:pStyle w:val="Listenabsatz"/>
        <w:numPr>
          <w:ilvl w:val="0"/>
          <w:numId w:val="32"/>
        </w:numPr>
        <w:tabs>
          <w:tab w:val="left" w:pos="2268"/>
          <w:tab w:val="left" w:pos="3544"/>
          <w:tab w:val="right" w:pos="3969"/>
        </w:tabs>
        <w:rPr>
          <w:rFonts w:cs="Arial"/>
          <w:lang w:val="nl-NL"/>
        </w:rPr>
      </w:pPr>
      <w:r w:rsidRPr="004303CF">
        <w:rPr>
          <w:rFonts w:cs="Arial"/>
          <w:lang w:val="nl-NL"/>
        </w:rPr>
        <w:t xml:space="preserve">Hydraulisch schema </w:t>
      </w:r>
    </w:p>
    <w:p w14:paraId="2977467E" w14:textId="77777777" w:rsidR="004303CF" w:rsidRPr="004303CF" w:rsidRDefault="004303CF" w:rsidP="004303CF">
      <w:pPr>
        <w:pStyle w:val="Listenabsatz"/>
        <w:numPr>
          <w:ilvl w:val="0"/>
          <w:numId w:val="32"/>
        </w:numPr>
        <w:tabs>
          <w:tab w:val="left" w:pos="2268"/>
          <w:tab w:val="left" w:pos="3544"/>
          <w:tab w:val="right" w:pos="3969"/>
        </w:tabs>
        <w:rPr>
          <w:rFonts w:cs="Arial"/>
          <w:lang w:val="nl-NL"/>
        </w:rPr>
      </w:pPr>
      <w:r w:rsidRPr="004303CF">
        <w:rPr>
          <w:rFonts w:cs="Arial"/>
          <w:lang w:val="nl-NL"/>
        </w:rPr>
        <w:t xml:space="preserve">Gebruikershandeleiding en onderhouds instructies </w:t>
      </w:r>
    </w:p>
    <w:p w14:paraId="5FD80F16" w14:textId="77777777" w:rsidR="004303CF" w:rsidRPr="004303CF" w:rsidRDefault="004303CF" w:rsidP="004303CF">
      <w:pPr>
        <w:pStyle w:val="Listenabsatz"/>
        <w:numPr>
          <w:ilvl w:val="0"/>
          <w:numId w:val="32"/>
        </w:numPr>
        <w:tabs>
          <w:tab w:val="left" w:pos="2268"/>
          <w:tab w:val="left" w:pos="3544"/>
          <w:tab w:val="right" w:pos="3969"/>
        </w:tabs>
        <w:rPr>
          <w:rFonts w:cs="Arial"/>
          <w:lang w:val="nl-NL"/>
        </w:rPr>
      </w:pPr>
      <w:r w:rsidRPr="004303CF">
        <w:rPr>
          <w:rFonts w:cs="Arial"/>
          <w:lang w:val="nl-NL"/>
        </w:rPr>
        <w:t>Beschrijving van de lift onderdelen</w:t>
      </w:r>
    </w:p>
    <w:p w14:paraId="7EC7AB7C" w14:textId="77777777" w:rsidR="004303CF" w:rsidRPr="004303CF" w:rsidRDefault="004303CF" w:rsidP="004303CF">
      <w:pPr>
        <w:pStyle w:val="Listenabsatz"/>
        <w:numPr>
          <w:ilvl w:val="0"/>
          <w:numId w:val="31"/>
        </w:numPr>
        <w:tabs>
          <w:tab w:val="left" w:pos="2268"/>
          <w:tab w:val="left" w:pos="3544"/>
          <w:tab w:val="right" w:pos="3969"/>
        </w:tabs>
        <w:rPr>
          <w:rFonts w:cs="Arial"/>
          <w:lang w:val="nl-NL"/>
        </w:rPr>
      </w:pPr>
      <w:r w:rsidRPr="004303CF">
        <w:rPr>
          <w:rFonts w:cs="Arial"/>
          <w:lang w:val="nl-NL"/>
        </w:rPr>
        <w:t xml:space="preserve">CE verklaring </w:t>
      </w:r>
    </w:p>
    <w:p w14:paraId="4D0AB4D9" w14:textId="77777777" w:rsidR="004303CF" w:rsidRPr="004303CF" w:rsidRDefault="004303CF" w:rsidP="004303CF">
      <w:pPr>
        <w:pStyle w:val="Listenabsatz"/>
        <w:numPr>
          <w:ilvl w:val="0"/>
          <w:numId w:val="31"/>
        </w:numPr>
        <w:tabs>
          <w:tab w:val="left" w:pos="2268"/>
          <w:tab w:val="left" w:pos="3544"/>
          <w:tab w:val="right" w:pos="3969"/>
        </w:tabs>
        <w:rPr>
          <w:rFonts w:cs="Arial"/>
          <w:lang w:val="nl-NL"/>
        </w:rPr>
      </w:pPr>
      <w:r w:rsidRPr="004303CF">
        <w:rPr>
          <w:rFonts w:cs="Arial"/>
          <w:lang w:val="nl-NL"/>
        </w:rPr>
        <w:t>Waarschuwings en instructie bordjes</w:t>
      </w:r>
    </w:p>
    <w:p w14:paraId="2EC8CBF7" w14:textId="77777777" w:rsidR="004303CF" w:rsidRPr="004303CF" w:rsidRDefault="004303CF" w:rsidP="004303CF">
      <w:pPr>
        <w:pStyle w:val="Listenabsatz"/>
        <w:numPr>
          <w:ilvl w:val="0"/>
          <w:numId w:val="31"/>
        </w:numPr>
        <w:tabs>
          <w:tab w:val="left" w:pos="2268"/>
          <w:tab w:val="left" w:pos="3544"/>
          <w:tab w:val="right" w:pos="3969"/>
        </w:tabs>
        <w:rPr>
          <w:rFonts w:cs="Arial"/>
          <w:lang w:val="nl-NL"/>
        </w:rPr>
      </w:pPr>
      <w:r w:rsidRPr="004303CF">
        <w:rPr>
          <w:rFonts w:cs="Arial"/>
          <w:lang w:val="nl-NL"/>
        </w:rPr>
        <w:t>Acceptatiecertificaat en acceptatieprotocol</w:t>
      </w:r>
    </w:p>
    <w:p w14:paraId="6845821E" w14:textId="77777777" w:rsidR="004303CF" w:rsidRPr="004303CF" w:rsidRDefault="004303CF" w:rsidP="004303CF">
      <w:pPr>
        <w:pStyle w:val="Listenabsatz"/>
        <w:numPr>
          <w:ilvl w:val="0"/>
          <w:numId w:val="31"/>
        </w:numPr>
        <w:tabs>
          <w:tab w:val="left" w:pos="2268"/>
          <w:tab w:val="left" w:pos="3544"/>
          <w:tab w:val="right" w:pos="3969"/>
        </w:tabs>
        <w:rPr>
          <w:rFonts w:cs="Arial"/>
          <w:lang w:val="nl-NL"/>
        </w:rPr>
      </w:pPr>
      <w:r w:rsidRPr="004303CF">
        <w:rPr>
          <w:rFonts w:cs="Arial"/>
          <w:lang w:val="nl-NL"/>
        </w:rPr>
        <w:t>Gezondheids en veiligheidsrapport</w:t>
      </w:r>
    </w:p>
    <w:p w14:paraId="15B7087D" w14:textId="6904B07F" w:rsidR="00B85B65" w:rsidRPr="004303CF" w:rsidRDefault="00B85B65" w:rsidP="001D7C07">
      <w:pPr>
        <w:tabs>
          <w:tab w:val="left" w:pos="2268"/>
          <w:tab w:val="left" w:pos="3544"/>
          <w:tab w:val="right" w:pos="3969"/>
        </w:tabs>
        <w:rPr>
          <w:rFonts w:cs="Arial"/>
          <w:szCs w:val="22"/>
          <w:lang w:val="nl-NL"/>
        </w:rPr>
      </w:pPr>
    </w:p>
    <w:p w14:paraId="73F3F74A" w14:textId="77777777" w:rsidR="00C6785A" w:rsidRPr="004303CF" w:rsidRDefault="00C6785A" w:rsidP="001D7C07">
      <w:pPr>
        <w:tabs>
          <w:tab w:val="left" w:pos="2268"/>
          <w:tab w:val="left" w:pos="3544"/>
          <w:tab w:val="right" w:pos="3969"/>
        </w:tabs>
        <w:rPr>
          <w:rFonts w:cs="Arial"/>
          <w:szCs w:val="22"/>
          <w:lang w:val="nl-NL"/>
        </w:rPr>
      </w:pPr>
    </w:p>
    <w:p w14:paraId="58BB02E8" w14:textId="77777777" w:rsidR="00943499" w:rsidRPr="004303CF" w:rsidRDefault="00943499" w:rsidP="001D7C07">
      <w:pPr>
        <w:tabs>
          <w:tab w:val="left" w:pos="2268"/>
          <w:tab w:val="left" w:pos="3544"/>
          <w:tab w:val="right" w:pos="3969"/>
        </w:tabs>
        <w:rPr>
          <w:rFonts w:cs="Arial"/>
          <w:szCs w:val="22"/>
          <w:lang w:val="nl-NL"/>
        </w:rPr>
      </w:pPr>
    </w:p>
    <w:p w14:paraId="6F032FED" w14:textId="77777777" w:rsidR="004303CF" w:rsidRPr="004303CF" w:rsidRDefault="004303CF" w:rsidP="004303CF">
      <w:pPr>
        <w:pStyle w:val="Listenabsatz"/>
        <w:numPr>
          <w:ilvl w:val="0"/>
          <w:numId w:val="25"/>
        </w:numPr>
        <w:tabs>
          <w:tab w:val="left" w:pos="2268"/>
          <w:tab w:val="left" w:pos="3544"/>
          <w:tab w:val="right" w:pos="3969"/>
        </w:tabs>
        <w:ind w:left="426"/>
        <w:rPr>
          <w:rFonts w:cstheme="minorHAnsi"/>
          <w:b/>
          <w:bCs/>
          <w:sz w:val="24"/>
          <w:szCs w:val="22"/>
          <w:u w:val="single"/>
          <w:lang w:val="nl-NL"/>
        </w:rPr>
      </w:pPr>
      <w:bookmarkStart w:id="1" w:name="_Hlk17273153"/>
      <w:r w:rsidRPr="004303CF">
        <w:rPr>
          <w:rFonts w:cstheme="minorHAnsi"/>
          <w:b/>
          <w:bCs/>
          <w:sz w:val="24"/>
          <w:szCs w:val="22"/>
          <w:u w:val="single"/>
          <w:lang w:val="nl-NL"/>
        </w:rPr>
        <w:t>Extra opties (gelieve te markeren met een kruisje)</w:t>
      </w:r>
    </w:p>
    <w:p w14:paraId="68529773" w14:textId="77777777" w:rsidR="004303CF" w:rsidRPr="004303CF" w:rsidRDefault="004303CF" w:rsidP="004303CF">
      <w:pPr>
        <w:tabs>
          <w:tab w:val="left" w:pos="2268"/>
          <w:tab w:val="left" w:pos="3544"/>
          <w:tab w:val="right" w:pos="3969"/>
        </w:tabs>
        <w:rPr>
          <w:rFonts w:cstheme="minorHAnsi"/>
          <w:lang w:val="nl-NL"/>
        </w:rPr>
      </w:pPr>
    </w:p>
    <w:p w14:paraId="4388F676" w14:textId="77777777" w:rsidR="004303CF" w:rsidRPr="004303CF" w:rsidRDefault="004303CF" w:rsidP="004303CF">
      <w:pPr>
        <w:tabs>
          <w:tab w:val="left" w:pos="2268"/>
          <w:tab w:val="left" w:pos="3544"/>
          <w:tab w:val="right" w:pos="3969"/>
        </w:tabs>
        <w:rPr>
          <w:rFonts w:cstheme="minorHAnsi"/>
          <w:b/>
          <w:bCs/>
          <w:lang w:val="nl-NL"/>
        </w:rPr>
      </w:pPr>
      <w:r w:rsidRPr="004303CF">
        <w:rPr>
          <w:rFonts w:cstheme="minorHAnsi"/>
          <w:b/>
          <w:bCs/>
          <w:lang w:val="nl-NL"/>
        </w:rPr>
        <w:t xml:space="preserve">(  ) Afstandsbedieningssysteem </w:t>
      </w:r>
    </w:p>
    <w:p w14:paraId="2B546267" w14:textId="1F2A8FF0" w:rsidR="004303CF" w:rsidRPr="004303CF" w:rsidRDefault="004303CF" w:rsidP="004303CF">
      <w:pPr>
        <w:tabs>
          <w:tab w:val="left" w:pos="2268"/>
          <w:tab w:val="left" w:pos="3544"/>
          <w:tab w:val="right" w:pos="3969"/>
        </w:tabs>
        <w:jc w:val="both"/>
        <w:rPr>
          <w:rFonts w:cstheme="minorHAnsi"/>
          <w:lang w:val="nl-NL"/>
        </w:rPr>
      </w:pPr>
      <w:r w:rsidRPr="004303CF">
        <w:rPr>
          <w:rFonts w:cstheme="minorHAnsi"/>
          <w:lang w:val="nl-NL"/>
        </w:rPr>
        <w:t xml:space="preserve">Het besturingssysteem van de Carrico wordt aanvullend uitgerust met een radiografische afstandsbediening. De radiografische afstandsbediening kan in de auto worden meegenomen. De gebruiker kan op deze wijze de lift oproepen zonder zijn voertuig onnodig te hoeven verlaten. </w:t>
      </w:r>
    </w:p>
    <w:p w14:paraId="5F4FCE93" w14:textId="77777777" w:rsidR="004303CF" w:rsidRPr="004303CF" w:rsidRDefault="004303CF" w:rsidP="004303CF">
      <w:pPr>
        <w:tabs>
          <w:tab w:val="left" w:pos="2268"/>
          <w:tab w:val="left" w:pos="3544"/>
          <w:tab w:val="right" w:pos="3969"/>
        </w:tabs>
        <w:rPr>
          <w:rFonts w:cstheme="minorHAnsi"/>
          <w:lang w:val="nl-NL"/>
        </w:rPr>
      </w:pPr>
    </w:p>
    <w:p w14:paraId="13B4D058" w14:textId="77777777" w:rsidR="004303CF" w:rsidRPr="004303CF" w:rsidRDefault="004303CF" w:rsidP="004303CF">
      <w:pPr>
        <w:tabs>
          <w:tab w:val="left" w:pos="2268"/>
          <w:tab w:val="left" w:pos="3544"/>
          <w:tab w:val="right" w:pos="3969"/>
        </w:tabs>
        <w:jc w:val="both"/>
        <w:rPr>
          <w:rFonts w:cs="Arial"/>
          <w:b/>
          <w:bCs/>
          <w:lang w:val="nl-NL"/>
        </w:rPr>
      </w:pPr>
      <w:r w:rsidRPr="004303CF">
        <w:rPr>
          <w:rFonts w:cs="Arial"/>
          <w:b/>
          <w:bCs/>
          <w:lang w:val="nl-NL"/>
        </w:rPr>
        <w:t xml:space="preserve">(  ) Montagemateriaal </w:t>
      </w:r>
    </w:p>
    <w:p w14:paraId="1AA98BE0"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Montagemateriaal met opstelschoenen voor deuvels voor elk één opstelniveau, inclusief levering en assembly en demontage</w:t>
      </w:r>
    </w:p>
    <w:p w14:paraId="7567C3EC" w14:textId="77777777" w:rsidR="004303CF" w:rsidRPr="004303CF" w:rsidRDefault="004303CF" w:rsidP="004303CF">
      <w:pPr>
        <w:tabs>
          <w:tab w:val="left" w:pos="2268"/>
          <w:tab w:val="left" w:pos="3544"/>
          <w:tab w:val="right" w:pos="3969"/>
        </w:tabs>
        <w:jc w:val="both"/>
        <w:rPr>
          <w:rFonts w:cs="Arial"/>
          <w:lang w:val="nl-NL"/>
        </w:rPr>
      </w:pPr>
    </w:p>
    <w:p w14:paraId="28D433BD" w14:textId="77777777" w:rsidR="004303CF" w:rsidRPr="004303CF" w:rsidRDefault="004303CF" w:rsidP="004303CF">
      <w:pPr>
        <w:tabs>
          <w:tab w:val="left" w:pos="2268"/>
          <w:tab w:val="left" w:pos="3544"/>
          <w:tab w:val="right" w:pos="3969"/>
        </w:tabs>
        <w:rPr>
          <w:b/>
          <w:lang w:val="nl-NL"/>
        </w:rPr>
      </w:pPr>
      <w:r w:rsidRPr="004303CF">
        <w:rPr>
          <w:rFonts w:cs="Arial"/>
          <w:b/>
          <w:bCs/>
          <w:lang w:val="nl-NL"/>
        </w:rPr>
        <w:t xml:space="preserve">(  ) </w:t>
      </w:r>
      <w:r w:rsidRPr="004303CF">
        <w:rPr>
          <w:b/>
          <w:lang w:val="nl-NL"/>
        </w:rPr>
        <w:t>Oliekoeler</w:t>
      </w:r>
    </w:p>
    <w:p w14:paraId="6FD1AF00" w14:textId="77777777" w:rsidR="004303CF" w:rsidRPr="004303CF" w:rsidRDefault="004303CF" w:rsidP="004303CF">
      <w:pPr>
        <w:tabs>
          <w:tab w:val="left" w:pos="2268"/>
          <w:tab w:val="left" w:pos="3544"/>
          <w:tab w:val="right" w:pos="3969"/>
        </w:tabs>
        <w:rPr>
          <w:bCs/>
          <w:lang w:val="nl-NL"/>
        </w:rPr>
      </w:pPr>
      <w:r w:rsidRPr="004303CF">
        <w:rPr>
          <w:bCs/>
          <w:lang w:val="nl-NL"/>
        </w:rPr>
        <w:t>Wanneer er hogere snelheden en een groter aantal ritten benodigd zijn (bijv. vanaf 30 ritten per uur) kan een oliekoeler nodig zijn.</w:t>
      </w:r>
    </w:p>
    <w:p w14:paraId="5A338EEE" w14:textId="77777777" w:rsidR="004303CF" w:rsidRPr="004303CF" w:rsidRDefault="004303CF" w:rsidP="004303CF">
      <w:pPr>
        <w:pStyle w:val="Listenabsatz"/>
        <w:numPr>
          <w:ilvl w:val="0"/>
          <w:numId w:val="33"/>
        </w:numPr>
        <w:tabs>
          <w:tab w:val="left" w:pos="2268"/>
          <w:tab w:val="left" w:pos="3544"/>
          <w:tab w:val="right" w:pos="3969"/>
        </w:tabs>
        <w:rPr>
          <w:bCs/>
          <w:lang w:val="nl-NL"/>
        </w:rPr>
      </w:pPr>
      <w:r w:rsidRPr="004303CF">
        <w:rPr>
          <w:rFonts w:asciiTheme="minorHAnsi" w:hAnsiTheme="minorHAnsi" w:cstheme="minorHAnsi"/>
          <w:bCs/>
          <w:lang w:val="nl-NL"/>
        </w:rPr>
        <w:t>Mogelijke warmteafvoer van het apparaat ma. 8,5 KW* (alternatief 13 KW)</w:t>
      </w:r>
    </w:p>
    <w:p w14:paraId="06FF2B16" w14:textId="77777777" w:rsidR="004303CF" w:rsidRPr="004303CF" w:rsidRDefault="004303CF" w:rsidP="004303CF">
      <w:pPr>
        <w:pStyle w:val="Listenabsatz"/>
        <w:numPr>
          <w:ilvl w:val="0"/>
          <w:numId w:val="33"/>
        </w:numPr>
        <w:tabs>
          <w:tab w:val="left" w:pos="2268"/>
          <w:tab w:val="left" w:pos="3544"/>
          <w:tab w:val="right" w:pos="3969"/>
        </w:tabs>
        <w:rPr>
          <w:bCs/>
          <w:lang w:val="nl-NL"/>
        </w:rPr>
      </w:pPr>
      <w:r w:rsidRPr="004303CF">
        <w:rPr>
          <w:rFonts w:asciiTheme="minorHAnsi" w:hAnsiTheme="minorHAnsi" w:cstheme="minorHAnsi"/>
          <w:bCs/>
          <w:lang w:val="nl-NL"/>
        </w:rPr>
        <w:t>Noodzakelijk koelvermogen ca. 1,2 KW bij 30 ritten per uur</w:t>
      </w:r>
    </w:p>
    <w:p w14:paraId="0624B0AE" w14:textId="77777777" w:rsidR="004303CF" w:rsidRPr="004303CF" w:rsidRDefault="004303CF" w:rsidP="004303CF">
      <w:pPr>
        <w:pStyle w:val="Listenabsatz"/>
        <w:numPr>
          <w:ilvl w:val="0"/>
          <w:numId w:val="33"/>
        </w:numPr>
        <w:tabs>
          <w:tab w:val="left" w:pos="2268"/>
          <w:tab w:val="left" w:pos="3544"/>
          <w:tab w:val="right" w:pos="3969"/>
        </w:tabs>
        <w:rPr>
          <w:bCs/>
          <w:lang w:val="nl-NL"/>
        </w:rPr>
      </w:pPr>
      <w:r w:rsidRPr="004303CF">
        <w:rPr>
          <w:rFonts w:asciiTheme="minorHAnsi" w:hAnsiTheme="minorHAnsi" w:cstheme="minorHAnsi"/>
          <w:bCs/>
          <w:lang w:val="nl-NL"/>
        </w:rPr>
        <w:t>Maximale kabellengte 2 m tot het apparaat – hoogte max. 800 mm boven het oliepeil in het apparaat.</w:t>
      </w:r>
    </w:p>
    <w:p w14:paraId="489AB3D7" w14:textId="77777777" w:rsidR="004303CF" w:rsidRPr="004303CF" w:rsidRDefault="004303CF" w:rsidP="004303CF">
      <w:pPr>
        <w:pStyle w:val="Listenabsatz"/>
        <w:numPr>
          <w:ilvl w:val="0"/>
          <w:numId w:val="33"/>
        </w:numPr>
        <w:tabs>
          <w:tab w:val="left" w:pos="2268"/>
          <w:tab w:val="left" w:pos="3544"/>
          <w:tab w:val="right" w:pos="3969"/>
        </w:tabs>
        <w:rPr>
          <w:bCs/>
          <w:lang w:val="nl-NL"/>
        </w:rPr>
      </w:pPr>
      <w:r w:rsidRPr="004303CF">
        <w:rPr>
          <w:rFonts w:asciiTheme="minorHAnsi" w:hAnsiTheme="minorHAnsi" w:cstheme="minorHAnsi"/>
          <w:bCs/>
          <w:lang w:val="nl-NL"/>
        </w:rPr>
        <w:t>Kamertemperatuur maximaal 30°</w:t>
      </w:r>
    </w:p>
    <w:p w14:paraId="71F21485" w14:textId="77777777" w:rsidR="004303CF" w:rsidRPr="004303CF" w:rsidRDefault="004303CF" w:rsidP="004303CF">
      <w:pPr>
        <w:tabs>
          <w:tab w:val="left" w:pos="2268"/>
          <w:tab w:val="left" w:pos="3544"/>
          <w:tab w:val="right" w:pos="3969"/>
        </w:tabs>
        <w:rPr>
          <w:bCs/>
          <w:sz w:val="16"/>
          <w:szCs w:val="16"/>
          <w:lang w:val="nl-NL"/>
        </w:rPr>
      </w:pPr>
      <w:r w:rsidRPr="004303CF">
        <w:rPr>
          <w:bCs/>
          <w:sz w:val="16"/>
          <w:szCs w:val="16"/>
          <w:lang w:val="nl-NL"/>
        </w:rPr>
        <w:t>*) De machinekamer moet worden voorzien van voldoende ventilatie</w:t>
      </w:r>
    </w:p>
    <w:p w14:paraId="6F0A3537" w14:textId="77777777" w:rsidR="004303CF" w:rsidRPr="004303CF" w:rsidRDefault="004303CF" w:rsidP="004303CF">
      <w:pPr>
        <w:tabs>
          <w:tab w:val="left" w:pos="2268"/>
          <w:tab w:val="left" w:pos="3544"/>
          <w:tab w:val="right" w:pos="3969"/>
        </w:tabs>
        <w:rPr>
          <w:b/>
          <w:lang w:val="nl-NL"/>
        </w:rPr>
      </w:pPr>
    </w:p>
    <w:p w14:paraId="75A86568" w14:textId="77777777" w:rsidR="004303CF" w:rsidRPr="004303CF" w:rsidRDefault="004303CF" w:rsidP="004303CF">
      <w:pPr>
        <w:tabs>
          <w:tab w:val="left" w:pos="2268"/>
          <w:tab w:val="left" w:pos="3544"/>
          <w:tab w:val="right" w:pos="3969"/>
        </w:tabs>
        <w:rPr>
          <w:b/>
          <w:lang w:val="nl-NL"/>
        </w:rPr>
      </w:pPr>
    </w:p>
    <w:p w14:paraId="58472C4F" w14:textId="77777777" w:rsidR="004303CF" w:rsidRPr="004303CF" w:rsidRDefault="004303CF" w:rsidP="004303CF">
      <w:pPr>
        <w:tabs>
          <w:tab w:val="left" w:pos="2268"/>
          <w:tab w:val="left" w:pos="3544"/>
          <w:tab w:val="right" w:pos="3969"/>
        </w:tabs>
        <w:rPr>
          <w:b/>
          <w:lang w:val="nl-NL"/>
        </w:rPr>
      </w:pPr>
    </w:p>
    <w:p w14:paraId="3D7BB156" w14:textId="77777777" w:rsidR="004303CF" w:rsidRPr="004303CF" w:rsidRDefault="004303CF" w:rsidP="004303CF">
      <w:pPr>
        <w:tabs>
          <w:tab w:val="left" w:pos="2268"/>
          <w:tab w:val="left" w:pos="3544"/>
          <w:tab w:val="right" w:pos="3969"/>
        </w:tabs>
        <w:rPr>
          <w:rFonts w:cs="Arial"/>
          <w:b/>
          <w:bCs/>
          <w:lang w:val="nl-NL"/>
        </w:rPr>
      </w:pPr>
    </w:p>
    <w:p w14:paraId="4D4EF387" w14:textId="77777777" w:rsidR="004303CF" w:rsidRPr="004303CF" w:rsidRDefault="004303CF" w:rsidP="004303CF">
      <w:pPr>
        <w:tabs>
          <w:tab w:val="left" w:pos="2268"/>
          <w:tab w:val="left" w:pos="3544"/>
          <w:tab w:val="right" w:pos="3969"/>
        </w:tabs>
        <w:jc w:val="both"/>
        <w:rPr>
          <w:lang w:val="nl-NL"/>
        </w:rPr>
      </w:pPr>
    </w:p>
    <w:p w14:paraId="68E1603A" w14:textId="77777777" w:rsidR="004303CF" w:rsidRPr="004303CF" w:rsidRDefault="004303CF" w:rsidP="004303CF">
      <w:pPr>
        <w:tabs>
          <w:tab w:val="left" w:pos="2268"/>
          <w:tab w:val="left" w:pos="3544"/>
          <w:tab w:val="right" w:pos="3969"/>
        </w:tabs>
        <w:jc w:val="both"/>
        <w:rPr>
          <w:lang w:val="nl-NL"/>
        </w:rPr>
      </w:pPr>
    </w:p>
    <w:p w14:paraId="032D88FB" w14:textId="77777777" w:rsidR="004303CF" w:rsidRPr="004303CF" w:rsidRDefault="004303CF" w:rsidP="004303CF">
      <w:pPr>
        <w:tabs>
          <w:tab w:val="left" w:pos="2268"/>
          <w:tab w:val="left" w:pos="3544"/>
          <w:tab w:val="right" w:pos="3969"/>
        </w:tabs>
        <w:rPr>
          <w:rFonts w:cs="Arial"/>
          <w:b/>
          <w:bCs/>
          <w:lang w:val="nl-NL"/>
        </w:rPr>
      </w:pPr>
      <w:r w:rsidRPr="004303CF">
        <w:rPr>
          <w:rFonts w:cs="Arial"/>
          <w:b/>
          <w:bCs/>
          <w:lang w:val="nl-NL"/>
        </w:rPr>
        <w:lastRenderedPageBreak/>
        <w:t>(  ) Tankverwarming</w:t>
      </w:r>
    </w:p>
    <w:p w14:paraId="04ECC2C7" w14:textId="77777777" w:rsidR="004303CF" w:rsidRPr="004303CF" w:rsidRDefault="004303CF" w:rsidP="004303CF">
      <w:pPr>
        <w:tabs>
          <w:tab w:val="left" w:pos="2268"/>
          <w:tab w:val="left" w:pos="3544"/>
          <w:tab w:val="right" w:pos="3969"/>
        </w:tabs>
        <w:rPr>
          <w:rFonts w:cs="Arial"/>
          <w:lang w:val="nl-NL"/>
        </w:rPr>
      </w:pPr>
      <w:r w:rsidRPr="004303CF">
        <w:rPr>
          <w:rFonts w:cs="Arial"/>
          <w:lang w:val="nl-NL"/>
        </w:rPr>
        <w:t xml:space="preserve">Als de opgegeven omgevingstemperatuur in de machinekamer om welke reden dan ook niet kan worden gehaald, raden wij het gebruik van een tankverwarming aan. </w:t>
      </w:r>
    </w:p>
    <w:p w14:paraId="09F90B9D" w14:textId="77777777" w:rsidR="004303CF" w:rsidRPr="004303CF" w:rsidRDefault="004303CF" w:rsidP="004303CF">
      <w:pPr>
        <w:pStyle w:val="Listenabsatz"/>
        <w:numPr>
          <w:ilvl w:val="0"/>
          <w:numId w:val="33"/>
        </w:numPr>
        <w:tabs>
          <w:tab w:val="left" w:pos="2268"/>
          <w:tab w:val="left" w:pos="3544"/>
          <w:tab w:val="right" w:pos="3969"/>
        </w:tabs>
        <w:rPr>
          <w:rFonts w:cs="Arial"/>
          <w:lang w:val="nl-NL"/>
        </w:rPr>
      </w:pPr>
      <w:r w:rsidRPr="004303CF">
        <w:rPr>
          <w:rFonts w:asciiTheme="minorHAnsi" w:hAnsiTheme="minorHAnsi" w:cstheme="minorHAnsi"/>
          <w:lang w:val="nl-NL"/>
        </w:rPr>
        <w:t>Olieverwarming, incl. Thermostaat (700 W / 230 V) in de hydraulische unit.</w:t>
      </w:r>
    </w:p>
    <w:p w14:paraId="3F0C4697" w14:textId="77777777" w:rsidR="004303CF" w:rsidRPr="004303CF" w:rsidRDefault="004303CF" w:rsidP="004303CF">
      <w:pPr>
        <w:tabs>
          <w:tab w:val="left" w:pos="2268"/>
          <w:tab w:val="left" w:pos="3544"/>
          <w:tab w:val="right" w:pos="3969"/>
        </w:tabs>
        <w:rPr>
          <w:rFonts w:cs="Arial"/>
          <w:lang w:val="nl-NL"/>
        </w:rPr>
      </w:pPr>
    </w:p>
    <w:p w14:paraId="54FCD1B1" w14:textId="77777777" w:rsidR="004303CF" w:rsidRPr="004303CF" w:rsidRDefault="004303CF" w:rsidP="004303CF">
      <w:pPr>
        <w:tabs>
          <w:tab w:val="left" w:pos="2268"/>
          <w:tab w:val="left" w:pos="3544"/>
          <w:tab w:val="right" w:pos="3969"/>
        </w:tabs>
        <w:rPr>
          <w:rFonts w:cs="Arial"/>
          <w:b/>
          <w:bCs/>
          <w:lang w:val="nl-NL"/>
        </w:rPr>
      </w:pPr>
      <w:r w:rsidRPr="004303CF">
        <w:rPr>
          <w:rFonts w:cs="Arial"/>
          <w:b/>
          <w:bCs/>
          <w:lang w:val="nl-NL"/>
        </w:rPr>
        <w:t>(  ) Trekschakelaar</w:t>
      </w:r>
    </w:p>
    <w:p w14:paraId="02054E0B" w14:textId="77777777" w:rsidR="004303CF" w:rsidRPr="004303CF" w:rsidRDefault="004303CF" w:rsidP="004303CF">
      <w:pPr>
        <w:pStyle w:val="Listenabsatz"/>
        <w:numPr>
          <w:ilvl w:val="0"/>
          <w:numId w:val="14"/>
        </w:numPr>
        <w:tabs>
          <w:tab w:val="left" w:pos="2268"/>
          <w:tab w:val="left" w:pos="3544"/>
          <w:tab w:val="right" w:pos="3969"/>
        </w:tabs>
        <w:rPr>
          <w:rFonts w:cs="Arial"/>
          <w:b/>
          <w:bCs/>
          <w:lang w:val="nl-NL"/>
        </w:rPr>
      </w:pPr>
      <w:r w:rsidRPr="004303CF">
        <w:rPr>
          <w:rFonts w:asciiTheme="minorHAnsi" w:hAnsiTheme="minorHAnsi" w:cstheme="minorHAnsi"/>
          <w:lang w:val="nl-NL"/>
        </w:rPr>
        <w:t>Trekschakelaar met console voor bevestiging aan het plafond.</w:t>
      </w:r>
    </w:p>
    <w:p w14:paraId="208FAE33" w14:textId="77777777" w:rsidR="004303CF" w:rsidRPr="004303CF" w:rsidRDefault="004303CF" w:rsidP="004303CF">
      <w:pPr>
        <w:pStyle w:val="Listenabsatz"/>
        <w:numPr>
          <w:ilvl w:val="0"/>
          <w:numId w:val="14"/>
        </w:numPr>
        <w:tabs>
          <w:tab w:val="left" w:pos="2268"/>
          <w:tab w:val="left" w:pos="3544"/>
          <w:tab w:val="right" w:pos="3969"/>
        </w:tabs>
        <w:rPr>
          <w:rFonts w:cs="Arial"/>
          <w:b/>
          <w:bCs/>
          <w:lang w:val="nl-NL"/>
        </w:rPr>
      </w:pPr>
      <w:r w:rsidRPr="004303CF">
        <w:rPr>
          <w:rFonts w:asciiTheme="minorHAnsi" w:hAnsiTheme="minorHAnsi" w:cstheme="minorHAnsi"/>
          <w:lang w:val="nl-NL"/>
        </w:rPr>
        <w:t>Schakelaar met trekkoord van 2 m lang</w:t>
      </w:r>
    </w:p>
    <w:p w14:paraId="431AA8D4" w14:textId="77777777" w:rsidR="004303CF" w:rsidRPr="004303CF" w:rsidRDefault="004303CF" w:rsidP="004303CF">
      <w:pPr>
        <w:pStyle w:val="Listenabsatz"/>
        <w:numPr>
          <w:ilvl w:val="0"/>
          <w:numId w:val="14"/>
        </w:numPr>
        <w:tabs>
          <w:tab w:val="left" w:pos="2268"/>
          <w:tab w:val="left" w:pos="3544"/>
          <w:tab w:val="right" w:pos="3969"/>
        </w:tabs>
        <w:rPr>
          <w:rFonts w:cs="Arial"/>
          <w:b/>
          <w:bCs/>
          <w:lang w:val="nl-NL"/>
        </w:rPr>
      </w:pPr>
      <w:r w:rsidRPr="004303CF">
        <w:rPr>
          <w:rFonts w:asciiTheme="minorHAnsi" w:hAnsiTheme="minorHAnsi" w:cstheme="minorHAnsi"/>
          <w:lang w:val="nl-NL"/>
        </w:rPr>
        <w:t>Kunsstof buis, elektrische verbindingsleiding* 10 m aansluitmof in de schacht</w:t>
      </w:r>
    </w:p>
    <w:p w14:paraId="70CBB6BD" w14:textId="77777777" w:rsidR="004303CF" w:rsidRPr="004303CF" w:rsidRDefault="004303CF" w:rsidP="004303CF">
      <w:pPr>
        <w:pStyle w:val="Listenabsatz"/>
        <w:tabs>
          <w:tab w:val="left" w:pos="2268"/>
          <w:tab w:val="left" w:pos="3544"/>
          <w:tab w:val="right" w:pos="3969"/>
        </w:tabs>
        <w:ind w:left="644"/>
        <w:rPr>
          <w:rFonts w:asciiTheme="minorHAnsi" w:hAnsiTheme="minorHAnsi" w:cstheme="minorHAnsi"/>
          <w:sz w:val="16"/>
          <w:szCs w:val="14"/>
          <w:lang w:val="nl-NL"/>
        </w:rPr>
      </w:pPr>
      <w:r w:rsidRPr="004303CF">
        <w:rPr>
          <w:rFonts w:asciiTheme="minorHAnsi" w:hAnsiTheme="minorHAnsi" w:cstheme="minorHAnsi"/>
          <w:sz w:val="16"/>
          <w:szCs w:val="14"/>
          <w:lang w:val="nl-NL"/>
        </w:rPr>
        <w:t>*) max. lengte van de kabel 10 m, hoogte 2 m. Als er vanwege de bouwsituatie speciale verstevigingen nodig zijn, moeten deze op de bouw worden aangebracht door derden</w:t>
      </w:r>
    </w:p>
    <w:p w14:paraId="522E55D0" w14:textId="77777777" w:rsidR="004303CF" w:rsidRPr="004303CF" w:rsidRDefault="004303CF" w:rsidP="004303CF">
      <w:pPr>
        <w:pStyle w:val="Listenabsatz"/>
        <w:tabs>
          <w:tab w:val="left" w:pos="2268"/>
          <w:tab w:val="left" w:pos="3544"/>
          <w:tab w:val="right" w:pos="3969"/>
        </w:tabs>
        <w:ind w:left="644"/>
        <w:rPr>
          <w:rFonts w:cs="Arial"/>
          <w:b/>
          <w:bCs/>
          <w:sz w:val="16"/>
          <w:szCs w:val="14"/>
          <w:lang w:val="nl-NL"/>
        </w:rPr>
      </w:pPr>
    </w:p>
    <w:p w14:paraId="2A3BC09B" w14:textId="77777777" w:rsidR="004303CF" w:rsidRPr="004303CF" w:rsidRDefault="004303CF" w:rsidP="004303CF">
      <w:pPr>
        <w:tabs>
          <w:tab w:val="left" w:pos="2268"/>
          <w:tab w:val="left" w:pos="3544"/>
          <w:tab w:val="right" w:pos="3969"/>
        </w:tabs>
        <w:jc w:val="both"/>
        <w:rPr>
          <w:rFonts w:cs="Arial"/>
          <w:b/>
          <w:bCs/>
          <w:lang w:val="nl-NL"/>
        </w:rPr>
      </w:pPr>
      <w:r w:rsidRPr="004303CF">
        <w:rPr>
          <w:rFonts w:cs="Arial"/>
          <w:b/>
          <w:bCs/>
          <w:lang w:val="nl-NL"/>
        </w:rPr>
        <w:t>(  ) Voorbereiding voor de fabrieksplanning</w:t>
      </w:r>
    </w:p>
    <w:p w14:paraId="5158D280"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Op verzoek van de klant kan een fabrieksplanning worden gemaakt voordat de hoofdorder wordt besteld. Dit omvat alle relevante informatie voor de uitvoering van het project of de overdracht van de installatie. Bij de bestelling ontvangt u de kosten voor de planning van installatie, volledig gecrediteerd. De volgende punten worden standaard in de fabrieksplanning gepresenteerd:</w:t>
      </w:r>
    </w:p>
    <w:p w14:paraId="57904A52"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De installatieplanning wordt gemaakt in Lödige formaat</w:t>
      </w:r>
    </w:p>
    <w:p w14:paraId="5580131D"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 xml:space="preserve">Schematische weergave van de liftschacht </w:t>
      </w:r>
    </w:p>
    <w:p w14:paraId="2D6A2BE2" w14:textId="77777777" w:rsidR="004303CF" w:rsidRPr="004303CF" w:rsidRDefault="004303CF" w:rsidP="004303CF">
      <w:pPr>
        <w:pStyle w:val="Listenabsatz"/>
        <w:numPr>
          <w:ilvl w:val="0"/>
          <w:numId w:val="14"/>
        </w:numPr>
        <w:tabs>
          <w:tab w:val="left" w:pos="2268"/>
          <w:tab w:val="left" w:pos="3544"/>
          <w:tab w:val="right" w:pos="3969"/>
        </w:tabs>
        <w:jc w:val="both"/>
        <w:rPr>
          <w:rFonts w:asciiTheme="minorHAnsi" w:hAnsiTheme="minorHAnsi" w:cstheme="minorHAnsi"/>
          <w:lang w:val="nl-NL"/>
        </w:rPr>
      </w:pPr>
      <w:r w:rsidRPr="004303CF">
        <w:rPr>
          <w:rFonts w:asciiTheme="minorHAnsi" w:hAnsiTheme="minorHAnsi" w:cstheme="minorHAnsi"/>
          <w:lang w:val="nl-NL"/>
        </w:rPr>
        <w:t>Alle liftonderdelen in de liftschacht</w:t>
      </w:r>
    </w:p>
    <w:p w14:paraId="5D22499A"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Ruwe bouwrelevante details en interfaces worden met andere ambachten schematisch weergegeven</w:t>
      </w:r>
    </w:p>
    <w:p w14:paraId="076E843F"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Eventueel rekening houden met warmte isolatie in de liftschacht</w:t>
      </w:r>
    </w:p>
    <w:p w14:paraId="35D41C8F"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 xml:space="preserve">Hijspunt </w:t>
      </w:r>
    </w:p>
    <w:p w14:paraId="25587237"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Deuropeningen en deuren</w:t>
      </w:r>
    </w:p>
    <w:p w14:paraId="4D2280C5"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 xml:space="preserve">Mondelinge verwijzing naar rookverspreidingssystemen </w:t>
      </w:r>
    </w:p>
    <w:p w14:paraId="3FB2E8C6"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Aanwezige krachten</w:t>
      </w:r>
    </w:p>
    <w:p w14:paraId="4D98BA49"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Machinekamer volgens planningsgids variant 1 tot 5. Een wijziging / aanpassing van de installatieplanning is incl. Alle verdere wijzigingen en de presentatie van een hoger detailniveau zijn onderhevig aan een toeslag</w:t>
      </w:r>
    </w:p>
    <w:p w14:paraId="772F71DC" w14:textId="77777777" w:rsidR="004303CF" w:rsidRPr="004303CF" w:rsidRDefault="004303CF" w:rsidP="004303CF">
      <w:pPr>
        <w:tabs>
          <w:tab w:val="left" w:pos="2268"/>
          <w:tab w:val="left" w:pos="3544"/>
          <w:tab w:val="right" w:pos="3969"/>
        </w:tabs>
        <w:jc w:val="both"/>
        <w:rPr>
          <w:rFonts w:cs="Arial"/>
          <w:lang w:val="nl-NL"/>
        </w:rPr>
      </w:pPr>
    </w:p>
    <w:p w14:paraId="723001F9" w14:textId="77777777" w:rsidR="004303CF" w:rsidRPr="004303CF" w:rsidRDefault="004303CF" w:rsidP="004303CF">
      <w:pPr>
        <w:tabs>
          <w:tab w:val="left" w:pos="2268"/>
          <w:tab w:val="left" w:pos="3544"/>
          <w:tab w:val="right" w:pos="3969"/>
        </w:tabs>
        <w:jc w:val="both"/>
        <w:rPr>
          <w:rFonts w:cs="Arial"/>
          <w:b/>
          <w:bCs/>
          <w:lang w:val="nl-NL"/>
        </w:rPr>
      </w:pPr>
      <w:r w:rsidRPr="004303CF">
        <w:rPr>
          <w:rFonts w:cs="Arial"/>
          <w:b/>
          <w:bCs/>
          <w:lang w:val="nl-NL"/>
        </w:rPr>
        <w:t xml:space="preserve">(  ) Verminderde putdiepte </w:t>
      </w:r>
    </w:p>
    <w:p w14:paraId="36C8B3CE"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Op verzoek van de klant kan de diepte van de schachtput worden teruggebracht van 850 mm of 1250 mm naar 350 mm of 950 mm door middel van het toepassen van een goedgekeurd uniek constructieontwerp. De vermindering van de putdiepte is afhankelijk van de kop. Een reductie tot minimaal 350 mm is mogelijk tot een opvoerhoogte van 9 m. Van een opvoerhoogte van 9 tot 25 m kan de put worden verminderd tot 950 mm. Een reductie van de schachtput kan leiden tot veranderingen van de andere schachtmaten, met name de schachtkopmaten. Voor deze optie wordt daarom altijd een interne technische controle vereist om de impact op de schachtkop vast te stellen.</w:t>
      </w:r>
    </w:p>
    <w:p w14:paraId="4CA6B389" w14:textId="77777777" w:rsidR="004303CF" w:rsidRPr="004303CF" w:rsidRDefault="004303CF" w:rsidP="004303CF">
      <w:pPr>
        <w:pStyle w:val="Listenabsatz"/>
        <w:tabs>
          <w:tab w:val="left" w:pos="2268"/>
          <w:tab w:val="left" w:pos="3544"/>
          <w:tab w:val="right" w:pos="3969"/>
        </w:tabs>
        <w:rPr>
          <w:rFonts w:asciiTheme="minorHAnsi" w:hAnsiTheme="minorHAnsi" w:cstheme="minorHAnsi"/>
          <w:lang w:val="nl-NL"/>
        </w:rPr>
      </w:pPr>
    </w:p>
    <w:p w14:paraId="7FFEDCF9" w14:textId="77777777" w:rsidR="004303CF" w:rsidRPr="004303CF" w:rsidRDefault="004303CF" w:rsidP="004303CF">
      <w:pPr>
        <w:tabs>
          <w:tab w:val="left" w:pos="2268"/>
          <w:tab w:val="left" w:pos="3544"/>
          <w:tab w:val="right" w:pos="3969"/>
        </w:tabs>
        <w:jc w:val="both"/>
        <w:rPr>
          <w:rFonts w:cs="Arial"/>
          <w:b/>
          <w:bCs/>
          <w:lang w:val="nl-NL"/>
        </w:rPr>
      </w:pPr>
      <w:r w:rsidRPr="004303CF">
        <w:rPr>
          <w:rFonts w:cs="Arial"/>
          <w:b/>
          <w:bCs/>
          <w:lang w:val="nl-NL"/>
        </w:rPr>
        <w:t>Cabinevloer</w:t>
      </w:r>
    </w:p>
    <w:p w14:paraId="6F703F21"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Optioneel zijn er de volgende cabinevloer uitvoeringen mogelijk</w:t>
      </w:r>
    </w:p>
    <w:p w14:paraId="4032CCCD"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 ) Gladde plaat gegrond in RAL 7032</w:t>
      </w:r>
    </w:p>
    <w:p w14:paraId="77E79907"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 ) Aluminium tranenplaat</w:t>
      </w:r>
    </w:p>
    <w:p w14:paraId="0AE6A977"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 ) 2K – Antislip coating*</w:t>
      </w:r>
    </w:p>
    <w:p w14:paraId="712EE951" w14:textId="77777777" w:rsidR="004303CF" w:rsidRPr="004303CF" w:rsidRDefault="004303CF" w:rsidP="004303CF">
      <w:pPr>
        <w:tabs>
          <w:tab w:val="left" w:pos="2268"/>
          <w:tab w:val="left" w:pos="3544"/>
          <w:tab w:val="right" w:pos="3969"/>
        </w:tabs>
        <w:jc w:val="both"/>
        <w:rPr>
          <w:rFonts w:cs="Arial"/>
          <w:sz w:val="16"/>
          <w:szCs w:val="16"/>
          <w:lang w:val="nl-NL"/>
        </w:rPr>
      </w:pPr>
      <w:r w:rsidRPr="004303CF">
        <w:rPr>
          <w:rFonts w:cs="Arial"/>
          <w:sz w:val="16"/>
          <w:szCs w:val="16"/>
          <w:lang w:val="nl-NL"/>
        </w:rPr>
        <w:t>* Epoxyhars gebaseerde, oplosmiddelvrije en slipvrije coating wordt bestrooid met kwartszand van 0,3-0,8 mm.</w:t>
      </w:r>
    </w:p>
    <w:p w14:paraId="2FB9B500" w14:textId="77777777" w:rsidR="004303CF" w:rsidRPr="004303CF" w:rsidRDefault="004303CF" w:rsidP="004303CF">
      <w:pPr>
        <w:tabs>
          <w:tab w:val="left" w:pos="2268"/>
          <w:tab w:val="left" w:pos="3544"/>
          <w:tab w:val="right" w:pos="3969"/>
        </w:tabs>
        <w:jc w:val="both"/>
        <w:rPr>
          <w:rFonts w:cs="Arial"/>
          <w:lang w:val="nl-NL"/>
        </w:rPr>
      </w:pPr>
    </w:p>
    <w:p w14:paraId="02617C1F" w14:textId="77777777" w:rsidR="004303CF" w:rsidRPr="004303CF" w:rsidRDefault="004303CF" w:rsidP="004303CF">
      <w:pPr>
        <w:tabs>
          <w:tab w:val="left" w:pos="2268"/>
          <w:tab w:val="left" w:pos="3544"/>
          <w:tab w:val="right" w:pos="3969"/>
        </w:tabs>
        <w:jc w:val="both"/>
        <w:rPr>
          <w:rFonts w:cs="Arial"/>
          <w:b/>
          <w:bCs/>
          <w:lang w:val="nl-NL"/>
        </w:rPr>
      </w:pPr>
      <w:r w:rsidRPr="004303CF">
        <w:rPr>
          <w:rFonts w:cs="Arial"/>
          <w:b/>
          <w:bCs/>
          <w:lang w:val="nl-NL"/>
        </w:rPr>
        <w:t>(  ) Dorpelverwarming</w:t>
      </w:r>
    </w:p>
    <w:p w14:paraId="70E370CC"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Zelfbeperkende verwarmingsband voor buitendeurdrempel* voor een veilige werking van het liftsysteem tijdens de vorstperiode.</w:t>
      </w:r>
    </w:p>
    <w:p w14:paraId="606B4383" w14:textId="5B617EC7" w:rsidR="004303CF" w:rsidRPr="004303CF" w:rsidRDefault="004303CF" w:rsidP="004303CF">
      <w:pPr>
        <w:tabs>
          <w:tab w:val="left" w:pos="2268"/>
          <w:tab w:val="left" w:pos="3544"/>
          <w:tab w:val="right" w:pos="3969"/>
        </w:tabs>
        <w:jc w:val="both"/>
        <w:rPr>
          <w:rFonts w:cs="Arial"/>
          <w:b/>
          <w:bCs/>
          <w:lang w:val="nl-NL"/>
        </w:rPr>
      </w:pPr>
    </w:p>
    <w:p w14:paraId="46497906" w14:textId="0BB4C821" w:rsidR="004303CF" w:rsidRPr="004303CF" w:rsidRDefault="004303CF" w:rsidP="004303CF">
      <w:pPr>
        <w:tabs>
          <w:tab w:val="left" w:pos="2268"/>
          <w:tab w:val="left" w:pos="3544"/>
          <w:tab w:val="right" w:pos="3969"/>
        </w:tabs>
        <w:jc w:val="both"/>
        <w:rPr>
          <w:rFonts w:cs="Arial"/>
          <w:b/>
          <w:bCs/>
          <w:lang w:val="nl-NL"/>
        </w:rPr>
      </w:pPr>
    </w:p>
    <w:p w14:paraId="316E5183" w14:textId="7039D8EB" w:rsidR="004303CF" w:rsidRPr="004303CF" w:rsidRDefault="004303CF" w:rsidP="004303CF">
      <w:pPr>
        <w:tabs>
          <w:tab w:val="left" w:pos="2268"/>
          <w:tab w:val="left" w:pos="3544"/>
          <w:tab w:val="right" w:pos="3969"/>
        </w:tabs>
        <w:jc w:val="both"/>
        <w:rPr>
          <w:rFonts w:cs="Arial"/>
          <w:b/>
          <w:bCs/>
          <w:lang w:val="nl-NL"/>
        </w:rPr>
      </w:pPr>
    </w:p>
    <w:p w14:paraId="76439066" w14:textId="1907A1F4" w:rsidR="004303CF" w:rsidRPr="004303CF" w:rsidRDefault="004303CF" w:rsidP="004303CF">
      <w:pPr>
        <w:tabs>
          <w:tab w:val="left" w:pos="2268"/>
          <w:tab w:val="left" w:pos="3544"/>
          <w:tab w:val="right" w:pos="3969"/>
        </w:tabs>
        <w:jc w:val="both"/>
        <w:rPr>
          <w:rFonts w:cs="Arial"/>
          <w:b/>
          <w:bCs/>
          <w:lang w:val="nl-NL"/>
        </w:rPr>
      </w:pPr>
    </w:p>
    <w:p w14:paraId="54DCBBB8" w14:textId="331A76E2" w:rsidR="004303CF" w:rsidRPr="004303CF" w:rsidRDefault="004303CF" w:rsidP="004303CF">
      <w:pPr>
        <w:tabs>
          <w:tab w:val="left" w:pos="2268"/>
          <w:tab w:val="left" w:pos="3544"/>
          <w:tab w:val="right" w:pos="3969"/>
        </w:tabs>
        <w:jc w:val="both"/>
        <w:rPr>
          <w:rFonts w:cs="Arial"/>
          <w:b/>
          <w:bCs/>
          <w:lang w:val="nl-NL"/>
        </w:rPr>
      </w:pPr>
    </w:p>
    <w:p w14:paraId="194F8B4E" w14:textId="77777777" w:rsidR="004303CF" w:rsidRPr="004303CF" w:rsidRDefault="004303CF" w:rsidP="004303CF">
      <w:pPr>
        <w:tabs>
          <w:tab w:val="left" w:pos="2268"/>
          <w:tab w:val="left" w:pos="3544"/>
          <w:tab w:val="right" w:pos="3969"/>
        </w:tabs>
        <w:jc w:val="both"/>
        <w:rPr>
          <w:rFonts w:cs="Arial"/>
          <w:b/>
          <w:bCs/>
          <w:lang w:val="nl-NL"/>
        </w:rPr>
      </w:pPr>
    </w:p>
    <w:p w14:paraId="0E09DDAC" w14:textId="77777777" w:rsidR="004303CF" w:rsidRPr="004303CF" w:rsidRDefault="004303CF" w:rsidP="004303CF">
      <w:pPr>
        <w:tabs>
          <w:tab w:val="left" w:pos="2268"/>
          <w:tab w:val="left" w:pos="3544"/>
          <w:tab w:val="right" w:pos="3969"/>
        </w:tabs>
        <w:jc w:val="both"/>
        <w:rPr>
          <w:rFonts w:cs="Arial"/>
          <w:b/>
          <w:bCs/>
          <w:lang w:val="nl-NL"/>
        </w:rPr>
      </w:pPr>
      <w:r w:rsidRPr="004303CF">
        <w:rPr>
          <w:rFonts w:cs="Arial"/>
          <w:b/>
          <w:bCs/>
          <w:lang w:val="nl-NL"/>
        </w:rPr>
        <w:lastRenderedPageBreak/>
        <w:t>(  ) Sleutelkast</w:t>
      </w:r>
    </w:p>
    <w:p w14:paraId="2B89C43C"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Compleet met 3 sleutels, zekeringskaart: series 600 834 EFEFBF, met muurhaak.</w:t>
      </w:r>
    </w:p>
    <w:p w14:paraId="5F3A06D7"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Afmetingen uitwendig:</w:t>
      </w:r>
      <w:r w:rsidRPr="004303CF">
        <w:rPr>
          <w:rFonts w:cs="Arial"/>
          <w:lang w:val="nl-NL"/>
        </w:rPr>
        <w:tab/>
      </w:r>
      <w:r w:rsidRPr="004303CF">
        <w:rPr>
          <w:rFonts w:cs="Arial"/>
          <w:lang w:val="nl-NL"/>
        </w:rPr>
        <w:tab/>
        <w:t>145 x 46 mm</w:t>
      </w:r>
    </w:p>
    <w:p w14:paraId="5025462A"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Afmetingen inwendig:</w:t>
      </w:r>
      <w:r w:rsidRPr="004303CF">
        <w:rPr>
          <w:rFonts w:cs="Arial"/>
          <w:lang w:val="nl-NL"/>
        </w:rPr>
        <w:tab/>
      </w:r>
      <w:r w:rsidRPr="004303CF">
        <w:rPr>
          <w:rFonts w:cs="Arial"/>
          <w:lang w:val="nl-NL"/>
        </w:rPr>
        <w:tab/>
        <w:t>78 x 36 mm</w:t>
      </w:r>
    </w:p>
    <w:p w14:paraId="41018DDA" w14:textId="77777777" w:rsidR="004303CF" w:rsidRPr="004303CF" w:rsidRDefault="004303CF" w:rsidP="004303CF">
      <w:pPr>
        <w:tabs>
          <w:tab w:val="left" w:pos="2268"/>
          <w:tab w:val="left" w:pos="3544"/>
          <w:tab w:val="right" w:pos="3969"/>
        </w:tabs>
        <w:jc w:val="both"/>
        <w:rPr>
          <w:rFonts w:cs="Arial"/>
          <w:lang w:val="nl-NL"/>
        </w:rPr>
      </w:pPr>
    </w:p>
    <w:p w14:paraId="73ABC0CE" w14:textId="77777777" w:rsidR="004303CF" w:rsidRPr="004303CF" w:rsidRDefault="004303CF" w:rsidP="004303CF">
      <w:pPr>
        <w:tabs>
          <w:tab w:val="left" w:pos="2268"/>
          <w:tab w:val="left" w:pos="3544"/>
          <w:tab w:val="right" w:pos="3969"/>
        </w:tabs>
        <w:jc w:val="both"/>
        <w:rPr>
          <w:rFonts w:cs="Arial"/>
          <w:lang w:val="nl-NL"/>
        </w:rPr>
      </w:pPr>
      <w:r w:rsidRPr="004303CF">
        <w:rPr>
          <w:rFonts w:cs="Arial"/>
          <w:lang w:val="nl-NL"/>
        </w:rPr>
        <w:t>Bouwkundige werkzaamheden:</w:t>
      </w:r>
    </w:p>
    <w:p w14:paraId="1F108C29"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Kerngat boring voor de sleutelkast</w:t>
      </w:r>
    </w:p>
    <w:p w14:paraId="58DDB4F8" w14:textId="77777777" w:rsidR="004303CF" w:rsidRPr="004303CF" w:rsidRDefault="004303CF" w:rsidP="004303CF">
      <w:pPr>
        <w:pStyle w:val="Listenabsatz"/>
        <w:numPr>
          <w:ilvl w:val="0"/>
          <w:numId w:val="14"/>
        </w:numPr>
        <w:tabs>
          <w:tab w:val="left" w:pos="2268"/>
          <w:tab w:val="left" w:pos="3544"/>
          <w:tab w:val="right" w:pos="3969"/>
        </w:tabs>
        <w:jc w:val="both"/>
        <w:rPr>
          <w:rFonts w:cs="Arial"/>
          <w:lang w:val="nl-NL"/>
        </w:rPr>
      </w:pPr>
      <w:r w:rsidRPr="004303CF">
        <w:rPr>
          <w:rFonts w:asciiTheme="minorHAnsi" w:hAnsiTheme="minorHAnsi" w:cstheme="minorHAnsi"/>
          <w:lang w:val="nl-NL"/>
        </w:rPr>
        <w:t>Installatie van de sleutelkast</w:t>
      </w:r>
    </w:p>
    <w:p w14:paraId="4C747126" w14:textId="77777777" w:rsidR="004303CF" w:rsidRPr="004303CF" w:rsidRDefault="004303CF" w:rsidP="004303CF">
      <w:pPr>
        <w:rPr>
          <w:lang w:val="nl-NL"/>
        </w:rPr>
      </w:pPr>
    </w:p>
    <w:p w14:paraId="2A259D97" w14:textId="77777777" w:rsidR="004303CF" w:rsidRPr="004303CF" w:rsidRDefault="004303CF" w:rsidP="004303CF">
      <w:pPr>
        <w:rPr>
          <w:b/>
          <w:bCs/>
          <w:lang w:val="nl-NL"/>
        </w:rPr>
      </w:pPr>
      <w:r w:rsidRPr="004303CF">
        <w:rPr>
          <w:b/>
          <w:bCs/>
          <w:lang w:val="nl-NL"/>
        </w:rPr>
        <w:t>(  ) Standaard onderhoudscontract lift</w:t>
      </w:r>
    </w:p>
    <w:p w14:paraId="001B7B15" w14:textId="77777777" w:rsidR="004303CF" w:rsidRPr="004303CF" w:rsidRDefault="004303CF" w:rsidP="004303CF">
      <w:pPr>
        <w:rPr>
          <w:lang w:val="nl-NL"/>
        </w:rPr>
      </w:pPr>
      <w:r w:rsidRPr="004303CF">
        <w:rPr>
          <w:lang w:val="nl-NL"/>
        </w:rPr>
        <w:t>Aantal beurten: 4x per jaar</w:t>
      </w:r>
    </w:p>
    <w:p w14:paraId="394D8436" w14:textId="77777777" w:rsidR="004303CF" w:rsidRPr="004303CF" w:rsidRDefault="004303CF" w:rsidP="004303CF">
      <w:pPr>
        <w:rPr>
          <w:lang w:val="nl-NL"/>
        </w:rPr>
      </w:pPr>
      <w:r w:rsidRPr="004303CF">
        <w:rPr>
          <w:lang w:val="nl-NL"/>
        </w:rPr>
        <w:t xml:space="preserve">Volgens machine richtlijn 2006/42/EG. Testen van veiligheids en systeem functies, afstelwerkzaamheden, smeer werkzaamheden en het reinigen van operationele onzuiverheden. </w:t>
      </w:r>
    </w:p>
    <w:p w14:paraId="6DD5CC34" w14:textId="77777777" w:rsidR="004303CF" w:rsidRPr="004303CF" w:rsidRDefault="004303CF" w:rsidP="004303CF">
      <w:pPr>
        <w:rPr>
          <w:lang w:val="nl-NL"/>
        </w:rPr>
      </w:pPr>
      <w:r w:rsidRPr="004303CF">
        <w:rPr>
          <w:lang w:val="nl-NL"/>
        </w:rPr>
        <w:t>Garrantie: 2 jaar</w:t>
      </w:r>
    </w:p>
    <w:p w14:paraId="3E07E525" w14:textId="77777777" w:rsidR="004303CF" w:rsidRPr="004303CF" w:rsidRDefault="004303CF" w:rsidP="004303CF">
      <w:pPr>
        <w:rPr>
          <w:lang w:val="nl-NL"/>
        </w:rPr>
      </w:pPr>
    </w:p>
    <w:p w14:paraId="4FEE98D4" w14:textId="77777777" w:rsidR="004303CF" w:rsidRPr="004303CF" w:rsidRDefault="004303CF" w:rsidP="004303CF">
      <w:pPr>
        <w:rPr>
          <w:rFonts w:cs="Arial"/>
          <w:b/>
          <w:bCs/>
          <w:lang w:val="nl-NL"/>
        </w:rPr>
      </w:pPr>
      <w:r w:rsidRPr="004303CF">
        <w:rPr>
          <w:rFonts w:cs="Arial"/>
          <w:b/>
          <w:bCs/>
          <w:lang w:val="nl-NL"/>
        </w:rPr>
        <w:t>(  ) All in onderhoudscontract lift</w:t>
      </w:r>
    </w:p>
    <w:p w14:paraId="0F69D56F" w14:textId="77777777" w:rsidR="004303CF" w:rsidRPr="004303CF" w:rsidRDefault="004303CF" w:rsidP="004303CF">
      <w:pPr>
        <w:rPr>
          <w:lang w:val="nl-NL"/>
        </w:rPr>
      </w:pPr>
      <w:r w:rsidRPr="004303CF">
        <w:rPr>
          <w:lang w:val="nl-NL"/>
        </w:rPr>
        <w:t>Aantal beurten: 4x per jaar</w:t>
      </w:r>
    </w:p>
    <w:p w14:paraId="6A2DC3AF" w14:textId="77777777" w:rsidR="004303CF" w:rsidRPr="004303CF" w:rsidRDefault="004303CF" w:rsidP="004303CF">
      <w:pPr>
        <w:rPr>
          <w:lang w:val="nl-NL"/>
        </w:rPr>
      </w:pPr>
      <w:r w:rsidRPr="004303CF">
        <w:rPr>
          <w:lang w:val="nl-NL"/>
        </w:rPr>
        <w:t xml:space="preserve">Volgens machine richtlijn 2006/42/EG. Testen van veiligheids en systeem functies, afstelwerkzaamheden, smeer werkzaamheden en het reinigen van operationele onzuiverheden. </w:t>
      </w:r>
    </w:p>
    <w:p w14:paraId="78B911E6" w14:textId="77777777" w:rsidR="004303CF" w:rsidRPr="004303CF" w:rsidRDefault="004303CF" w:rsidP="004303CF">
      <w:pPr>
        <w:rPr>
          <w:lang w:val="nl-NL"/>
        </w:rPr>
      </w:pPr>
      <w:r w:rsidRPr="004303CF">
        <w:rPr>
          <w:lang w:val="nl-NL"/>
        </w:rPr>
        <w:t xml:space="preserve">Reserveonderdelen en herstelwerkzaamheden </w:t>
      </w:r>
    </w:p>
    <w:p w14:paraId="56CE8B17" w14:textId="465865A3" w:rsidR="00D57D37" w:rsidRPr="004303CF" w:rsidRDefault="004303CF" w:rsidP="004303CF">
      <w:pPr>
        <w:rPr>
          <w:lang w:val="nl-NL"/>
        </w:rPr>
      </w:pPr>
      <w:r w:rsidRPr="004303CF">
        <w:rPr>
          <w:lang w:val="nl-NL"/>
        </w:rPr>
        <w:t>Uitgebreide garantie: 5 jaar</w:t>
      </w:r>
    </w:p>
    <w:bookmarkEnd w:id="1"/>
    <w:sectPr w:rsidR="00D57D37" w:rsidRPr="004303CF"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t>2</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5502"/>
      <w:gridCol w:w="2694"/>
    </w:tblGrid>
    <w:tr w:rsidR="00C22494" w:rsidRPr="005B3675" w14:paraId="7E354FD4" w14:textId="77777777" w:rsidTr="00476000">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502" w:type="dxa"/>
          <w:shd w:val="clear" w:color="auto" w:fill="auto"/>
          <w:vAlign w:val="center"/>
        </w:tcPr>
        <w:p w14:paraId="1AE78806" w14:textId="77777777" w:rsidR="003671A2" w:rsidRDefault="003671A2" w:rsidP="003671A2">
          <w:pPr>
            <w:pStyle w:val="Kopfzeile"/>
            <w:jc w:val="center"/>
          </w:pPr>
          <w:r w:rsidRPr="00914ACA">
            <w:t>Aanbestedings</w:t>
          </w:r>
          <w:r>
            <w:t xml:space="preserve"> </w:t>
          </w:r>
          <w:r w:rsidRPr="00914ACA">
            <w:t>specificatie</w:t>
          </w:r>
          <w:r>
            <w:t xml:space="preserve"> </w:t>
          </w:r>
          <w:r w:rsidRPr="00914ACA">
            <w:t>tekst</w:t>
          </w:r>
        </w:p>
        <w:p w14:paraId="435477BD" w14:textId="296FFEEE" w:rsidR="00C22494" w:rsidRDefault="003671A2" w:rsidP="003671A2">
          <w:pPr>
            <w:pStyle w:val="Kopfzeile"/>
            <w:jc w:val="center"/>
          </w:pPr>
          <w:r>
            <w:t>CARRICO</w:t>
          </w:r>
        </w:p>
      </w:tc>
      <w:tc>
        <w:tcPr>
          <w:tcW w:w="2694" w:type="dxa"/>
          <w:shd w:val="clear" w:color="auto" w:fill="auto"/>
          <w:vAlign w:val="center"/>
        </w:tcPr>
        <w:p w14:paraId="7EA8AEB7" w14:textId="77777777" w:rsidR="003671A2" w:rsidRPr="00E634DD" w:rsidRDefault="003671A2" w:rsidP="003671A2">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Benelux</w:t>
          </w:r>
        </w:p>
        <w:p w14:paraId="28439C3E" w14:textId="77777777" w:rsidR="003671A2" w:rsidRPr="005B3675" w:rsidRDefault="003671A2" w:rsidP="003671A2">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Kasteleinenkampweg 14</w:t>
          </w:r>
        </w:p>
        <w:p w14:paraId="44CDB071" w14:textId="77777777" w:rsidR="003671A2" w:rsidRPr="005B3675" w:rsidRDefault="003671A2" w:rsidP="003671A2">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NL-52222 AX `s-Hertogenbosch</w:t>
          </w:r>
        </w:p>
        <w:p w14:paraId="21F6C88D" w14:textId="77777777" w:rsidR="003671A2" w:rsidRPr="005B3675" w:rsidRDefault="003671A2" w:rsidP="003671A2">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w:t>
          </w:r>
          <w:r>
            <w:rPr>
              <w:color w:val="000000"/>
              <w:sz w:val="16"/>
              <w:szCs w:val="16"/>
            </w:rPr>
            <w:t>31</w:t>
          </w:r>
          <w:r w:rsidRPr="005B3675">
            <w:rPr>
              <w:color w:val="000000"/>
              <w:sz w:val="16"/>
              <w:szCs w:val="16"/>
            </w:rPr>
            <w:t xml:space="preserve"> </w:t>
          </w:r>
          <w:r>
            <w:rPr>
              <w:color w:val="000000"/>
              <w:sz w:val="16"/>
              <w:szCs w:val="16"/>
            </w:rPr>
            <w:t>88 101 44-00</w:t>
          </w:r>
        </w:p>
        <w:p w14:paraId="13789979" w14:textId="77777777" w:rsidR="003671A2" w:rsidRPr="005B3675" w:rsidRDefault="003671A2" w:rsidP="003671A2">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w:t>
          </w:r>
          <w:r>
            <w:rPr>
              <w:color w:val="000000"/>
              <w:sz w:val="16"/>
              <w:szCs w:val="16"/>
            </w:rPr>
            <w:t>31 73 624 93-10</w:t>
          </w:r>
        </w:p>
        <w:p w14:paraId="14A47F0B" w14:textId="77777777" w:rsidR="003671A2" w:rsidRPr="005B3675" w:rsidRDefault="003671A2" w:rsidP="003671A2">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lodige@lodige.nl</w:t>
          </w:r>
        </w:p>
        <w:p w14:paraId="379C31F5" w14:textId="05AA726F" w:rsidR="00C22494" w:rsidRPr="005B3675" w:rsidRDefault="003671A2" w:rsidP="003671A2">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www.lodige.nl</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5644"/>
      <w:gridCol w:w="2693"/>
    </w:tblGrid>
    <w:tr w:rsidR="00C22494" w:rsidRPr="005B3675" w14:paraId="0CF60F83" w14:textId="77777777" w:rsidTr="00476000">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44" w:type="dxa"/>
          <w:shd w:val="clear" w:color="auto" w:fill="auto"/>
          <w:vAlign w:val="center"/>
        </w:tcPr>
        <w:p w14:paraId="7B5FBA70" w14:textId="741F1DC9" w:rsidR="00914ACA" w:rsidRDefault="00914ACA" w:rsidP="008F631A">
          <w:pPr>
            <w:pStyle w:val="Kopfzeile"/>
            <w:jc w:val="center"/>
          </w:pPr>
          <w:r w:rsidRPr="00914ACA">
            <w:t>Aanbestedings</w:t>
          </w:r>
          <w:r>
            <w:t xml:space="preserve"> </w:t>
          </w:r>
          <w:r w:rsidRPr="00914ACA">
            <w:t>specificatie</w:t>
          </w:r>
          <w:r>
            <w:t xml:space="preserve"> </w:t>
          </w:r>
          <w:r w:rsidRPr="00914ACA">
            <w:t>tekst</w:t>
          </w:r>
        </w:p>
        <w:p w14:paraId="316A8409" w14:textId="40819BA5" w:rsidR="00C22494" w:rsidRDefault="00891B69" w:rsidP="008F631A">
          <w:pPr>
            <w:pStyle w:val="Kopfzeile"/>
            <w:jc w:val="center"/>
          </w:pPr>
          <w:r>
            <w:t>C</w:t>
          </w:r>
          <w:r w:rsidR="002D5FB5">
            <w:t>ARRICO</w:t>
          </w:r>
        </w:p>
      </w:tc>
      <w:tc>
        <w:tcPr>
          <w:tcW w:w="2693" w:type="dxa"/>
          <w:shd w:val="clear" w:color="auto" w:fill="auto"/>
          <w:vAlign w:val="center"/>
        </w:tcPr>
        <w:p w14:paraId="5E582BC1" w14:textId="11B415B9" w:rsidR="00C22494" w:rsidRPr="00E634DD"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sidR="00914ACA">
            <w:rPr>
              <w:b/>
              <w:color w:val="000000"/>
              <w:sz w:val="18"/>
              <w:szCs w:val="18"/>
            </w:rPr>
            <w:t>Benelux</w:t>
          </w:r>
        </w:p>
        <w:p w14:paraId="779366D3" w14:textId="552A3C09" w:rsidR="00C22494" w:rsidRPr="005B3675" w:rsidRDefault="00914ACA"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Kasteleinenkampweg 14</w:t>
          </w:r>
        </w:p>
        <w:p w14:paraId="6CDC9314" w14:textId="62F1E40A" w:rsidR="00C22494" w:rsidRPr="005B3675" w:rsidRDefault="00914ACA"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NL-52222 AX `s-Hertogenbosch</w:t>
          </w:r>
        </w:p>
        <w:p w14:paraId="65034BCB" w14:textId="4405BFC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w:t>
          </w:r>
          <w:r w:rsidR="00914ACA">
            <w:rPr>
              <w:color w:val="000000"/>
              <w:sz w:val="16"/>
              <w:szCs w:val="16"/>
            </w:rPr>
            <w:t>31</w:t>
          </w:r>
          <w:r w:rsidRPr="005B3675">
            <w:rPr>
              <w:color w:val="000000"/>
              <w:sz w:val="16"/>
              <w:szCs w:val="16"/>
            </w:rPr>
            <w:t xml:space="preserve"> </w:t>
          </w:r>
          <w:r w:rsidR="00914ACA">
            <w:rPr>
              <w:color w:val="000000"/>
              <w:sz w:val="16"/>
              <w:szCs w:val="16"/>
            </w:rPr>
            <w:t>88 101 44-00</w:t>
          </w:r>
        </w:p>
        <w:p w14:paraId="4A7F8961" w14:textId="41BF4884"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w:t>
          </w:r>
          <w:r w:rsidR="00914ACA">
            <w:rPr>
              <w:color w:val="000000"/>
              <w:sz w:val="16"/>
              <w:szCs w:val="16"/>
            </w:rPr>
            <w:t>31 73 624 93-10</w:t>
          </w:r>
        </w:p>
        <w:p w14:paraId="19C637E4" w14:textId="70B8E9B5" w:rsidR="00C22494" w:rsidRPr="005B3675" w:rsidRDefault="00C22494" w:rsidP="00F54FF1">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sidR="00914ACA">
            <w:rPr>
              <w:color w:val="000000"/>
              <w:sz w:val="16"/>
              <w:szCs w:val="16"/>
            </w:rPr>
            <w:t>lodige</w:t>
          </w:r>
          <w:r>
            <w:rPr>
              <w:color w:val="000000"/>
              <w:sz w:val="16"/>
              <w:szCs w:val="16"/>
            </w:rPr>
            <w:t>@lodige.</w:t>
          </w:r>
          <w:r w:rsidR="00914ACA">
            <w:rPr>
              <w:color w:val="000000"/>
              <w:sz w:val="16"/>
              <w:szCs w:val="16"/>
            </w:rPr>
            <w:t>nl</w:t>
          </w:r>
        </w:p>
        <w:p w14:paraId="645ADDA6" w14:textId="44683EBB" w:rsidR="00C22494" w:rsidRPr="005B3675" w:rsidRDefault="00C22494" w:rsidP="00F54FF1">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w:t>
          </w:r>
          <w:r w:rsidR="00914ACA">
            <w:rPr>
              <w:color w:val="000000"/>
              <w:sz w:val="16"/>
              <w:szCs w:val="16"/>
            </w:rPr>
            <w:t>nl</w:t>
          </w:r>
        </w:p>
      </w:tc>
    </w:tr>
  </w:tbl>
  <w:p w14:paraId="56BDBEC6" w14:textId="77777777" w:rsidR="00C22494" w:rsidRDefault="00C22494">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33D6F"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E8339D"/>
    <w:multiLevelType w:val="hybridMultilevel"/>
    <w:tmpl w:val="FED01D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 w15:restartNumberingAfterBreak="0">
    <w:nsid w:val="0A1A319E"/>
    <w:multiLevelType w:val="multilevel"/>
    <w:tmpl w:val="5A8C407A"/>
    <w:lvl w:ilvl="0">
      <w:start w:val="5"/>
      <w:numFmt w:val="bullet"/>
      <w:lvlText w:val="-"/>
      <w:lvlJc w:val="left"/>
      <w:pPr>
        <w:ind w:left="360" w:hanging="360"/>
      </w:pPr>
      <w:rPr>
        <w:rFonts w:ascii="Arial" w:eastAsia="Times New Roman" w:hAnsi="Arial" w:cs="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B9665F"/>
    <w:multiLevelType w:val="hybridMultilevel"/>
    <w:tmpl w:val="14C895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396032"/>
    <w:multiLevelType w:val="hybridMultilevel"/>
    <w:tmpl w:val="63E6D49A"/>
    <w:lvl w:ilvl="0" w:tplc="BBAAEF8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454149"/>
    <w:multiLevelType w:val="hybridMultilevel"/>
    <w:tmpl w:val="AA2E17F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1"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1D6CEB"/>
    <w:multiLevelType w:val="multilevel"/>
    <w:tmpl w:val="5A8C407A"/>
    <w:lvl w:ilvl="0">
      <w:start w:val="5"/>
      <w:numFmt w:val="bullet"/>
      <w:lvlText w:val="-"/>
      <w:lvlJc w:val="left"/>
      <w:pPr>
        <w:ind w:left="360" w:hanging="360"/>
      </w:pPr>
      <w:rPr>
        <w:rFonts w:ascii="Arial" w:eastAsia="Times New Roman" w:hAnsi="Arial" w:cs="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6"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3148BF"/>
    <w:multiLevelType w:val="hybridMultilevel"/>
    <w:tmpl w:val="CF300430"/>
    <w:lvl w:ilvl="0" w:tplc="2EC6ABB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41E4F70"/>
    <w:multiLevelType w:val="hybridMultilevel"/>
    <w:tmpl w:val="7DA45C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2" w15:restartNumberingAfterBreak="0">
    <w:nsid w:val="5D194B45"/>
    <w:multiLevelType w:val="hybridMultilevel"/>
    <w:tmpl w:val="A50A01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4"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EC585B"/>
    <w:multiLevelType w:val="hybridMultilevel"/>
    <w:tmpl w:val="EC843A0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7"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29"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6C0884"/>
    <w:multiLevelType w:val="hybridMultilevel"/>
    <w:tmpl w:val="D91CA77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8"/>
  </w:num>
  <w:num w:numId="2">
    <w:abstractNumId w:val="0"/>
  </w:num>
  <w:num w:numId="3">
    <w:abstractNumId w:val="21"/>
  </w:num>
  <w:num w:numId="4">
    <w:abstractNumId w:val="32"/>
  </w:num>
  <w:num w:numId="5">
    <w:abstractNumId w:val="10"/>
  </w:num>
  <w:num w:numId="6">
    <w:abstractNumId w:val="12"/>
  </w:num>
  <w:num w:numId="7">
    <w:abstractNumId w:val="20"/>
  </w:num>
  <w:num w:numId="8">
    <w:abstractNumId w:val="24"/>
  </w:num>
  <w:num w:numId="9">
    <w:abstractNumId w:val="3"/>
  </w:num>
  <w:num w:numId="10">
    <w:abstractNumId w:val="11"/>
  </w:num>
  <w:num w:numId="11">
    <w:abstractNumId w:val="18"/>
  </w:num>
  <w:num w:numId="12">
    <w:abstractNumId w:val="27"/>
  </w:num>
  <w:num w:numId="13">
    <w:abstractNumId w:val="14"/>
  </w:num>
  <w:num w:numId="14">
    <w:abstractNumId w:val="26"/>
  </w:num>
  <w:num w:numId="15">
    <w:abstractNumId w:val="6"/>
  </w:num>
  <w:num w:numId="16">
    <w:abstractNumId w:val="16"/>
  </w:num>
  <w:num w:numId="17">
    <w:abstractNumId w:val="4"/>
  </w:num>
  <w:num w:numId="18">
    <w:abstractNumId w:val="23"/>
  </w:num>
  <w:num w:numId="19">
    <w:abstractNumId w:val="15"/>
  </w:num>
  <w:num w:numId="20">
    <w:abstractNumId w:val="29"/>
  </w:num>
  <w:num w:numId="21">
    <w:abstractNumId w:val="1"/>
  </w:num>
  <w:num w:numId="22">
    <w:abstractNumId w:val="7"/>
  </w:num>
  <w:num w:numId="23">
    <w:abstractNumId w:val="25"/>
  </w:num>
  <w:num w:numId="24">
    <w:abstractNumId w:val="31"/>
  </w:num>
  <w:num w:numId="25">
    <w:abstractNumId w:val="2"/>
  </w:num>
  <w:num w:numId="26">
    <w:abstractNumId w:val="9"/>
  </w:num>
  <w:num w:numId="27">
    <w:abstractNumId w:val="8"/>
  </w:num>
  <w:num w:numId="28">
    <w:abstractNumId w:val="30"/>
  </w:num>
  <w:num w:numId="29">
    <w:abstractNumId w:val="22"/>
  </w:num>
  <w:num w:numId="30">
    <w:abstractNumId w:val="17"/>
  </w:num>
  <w:num w:numId="31">
    <w:abstractNumId w:val="13"/>
  </w:num>
  <w:num w:numId="32">
    <w:abstractNumId w:val="19"/>
  </w:num>
  <w:num w:numId="3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FD1"/>
    <w:rsid w:val="00035629"/>
    <w:rsid w:val="00040BD1"/>
    <w:rsid w:val="000427F8"/>
    <w:rsid w:val="000452F2"/>
    <w:rsid w:val="000473C1"/>
    <w:rsid w:val="00051020"/>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5616"/>
    <w:rsid w:val="000B57BF"/>
    <w:rsid w:val="000B5834"/>
    <w:rsid w:val="000B6499"/>
    <w:rsid w:val="000C367C"/>
    <w:rsid w:val="000C3B96"/>
    <w:rsid w:val="000D58CA"/>
    <w:rsid w:val="000E2305"/>
    <w:rsid w:val="000E3A5E"/>
    <w:rsid w:val="000E3EF6"/>
    <w:rsid w:val="000F05EE"/>
    <w:rsid w:val="000F1087"/>
    <w:rsid w:val="000F2E0F"/>
    <w:rsid w:val="000F5B90"/>
    <w:rsid w:val="000F6345"/>
    <w:rsid w:val="00115B42"/>
    <w:rsid w:val="00121336"/>
    <w:rsid w:val="00121DFD"/>
    <w:rsid w:val="00123889"/>
    <w:rsid w:val="00126F5B"/>
    <w:rsid w:val="00130116"/>
    <w:rsid w:val="00130F27"/>
    <w:rsid w:val="00132903"/>
    <w:rsid w:val="00140EE3"/>
    <w:rsid w:val="00141234"/>
    <w:rsid w:val="00141F84"/>
    <w:rsid w:val="001420EF"/>
    <w:rsid w:val="001460E6"/>
    <w:rsid w:val="00147627"/>
    <w:rsid w:val="00161E9B"/>
    <w:rsid w:val="00162412"/>
    <w:rsid w:val="001633A1"/>
    <w:rsid w:val="00163DF2"/>
    <w:rsid w:val="00165DD9"/>
    <w:rsid w:val="00167AED"/>
    <w:rsid w:val="001733FC"/>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6765"/>
    <w:rsid w:val="001E76D2"/>
    <w:rsid w:val="001E7FDB"/>
    <w:rsid w:val="001F369D"/>
    <w:rsid w:val="001F3AC2"/>
    <w:rsid w:val="001F3DAB"/>
    <w:rsid w:val="001F3EA3"/>
    <w:rsid w:val="001F7335"/>
    <w:rsid w:val="001F79B8"/>
    <w:rsid w:val="00204BBF"/>
    <w:rsid w:val="0020519D"/>
    <w:rsid w:val="002129FC"/>
    <w:rsid w:val="00213E24"/>
    <w:rsid w:val="00214B81"/>
    <w:rsid w:val="0021520F"/>
    <w:rsid w:val="0021530B"/>
    <w:rsid w:val="00217586"/>
    <w:rsid w:val="00220EBE"/>
    <w:rsid w:val="00221C2A"/>
    <w:rsid w:val="00223C6F"/>
    <w:rsid w:val="0023481B"/>
    <w:rsid w:val="002417B1"/>
    <w:rsid w:val="002434BA"/>
    <w:rsid w:val="0024374D"/>
    <w:rsid w:val="00245073"/>
    <w:rsid w:val="00252DC7"/>
    <w:rsid w:val="00254ED1"/>
    <w:rsid w:val="00261084"/>
    <w:rsid w:val="002660A2"/>
    <w:rsid w:val="00267DEA"/>
    <w:rsid w:val="00274CCA"/>
    <w:rsid w:val="00275B22"/>
    <w:rsid w:val="00281245"/>
    <w:rsid w:val="00283328"/>
    <w:rsid w:val="002834C6"/>
    <w:rsid w:val="00283A89"/>
    <w:rsid w:val="002956EC"/>
    <w:rsid w:val="00297370"/>
    <w:rsid w:val="0029769A"/>
    <w:rsid w:val="00297EF8"/>
    <w:rsid w:val="002A6F9D"/>
    <w:rsid w:val="002B1430"/>
    <w:rsid w:val="002B2CAC"/>
    <w:rsid w:val="002C0784"/>
    <w:rsid w:val="002C31CD"/>
    <w:rsid w:val="002C48C8"/>
    <w:rsid w:val="002C5BE6"/>
    <w:rsid w:val="002D2FC5"/>
    <w:rsid w:val="002D507C"/>
    <w:rsid w:val="002D5FB5"/>
    <w:rsid w:val="002D72C8"/>
    <w:rsid w:val="002E06A2"/>
    <w:rsid w:val="002E0B1D"/>
    <w:rsid w:val="002E1AAE"/>
    <w:rsid w:val="002E2B67"/>
    <w:rsid w:val="002E44F3"/>
    <w:rsid w:val="002E50D2"/>
    <w:rsid w:val="002E52E7"/>
    <w:rsid w:val="002E7CB9"/>
    <w:rsid w:val="002F2A17"/>
    <w:rsid w:val="002F6124"/>
    <w:rsid w:val="002F6537"/>
    <w:rsid w:val="00300260"/>
    <w:rsid w:val="00301088"/>
    <w:rsid w:val="00305515"/>
    <w:rsid w:val="003100F0"/>
    <w:rsid w:val="00310721"/>
    <w:rsid w:val="0031244C"/>
    <w:rsid w:val="00314305"/>
    <w:rsid w:val="0032228E"/>
    <w:rsid w:val="00327597"/>
    <w:rsid w:val="003322A8"/>
    <w:rsid w:val="00335BEE"/>
    <w:rsid w:val="003379DC"/>
    <w:rsid w:val="00337C52"/>
    <w:rsid w:val="003404EE"/>
    <w:rsid w:val="00347FAC"/>
    <w:rsid w:val="00353E01"/>
    <w:rsid w:val="00354764"/>
    <w:rsid w:val="00354A21"/>
    <w:rsid w:val="00354C78"/>
    <w:rsid w:val="00356FA5"/>
    <w:rsid w:val="0035792C"/>
    <w:rsid w:val="0036377D"/>
    <w:rsid w:val="00364B96"/>
    <w:rsid w:val="003671A2"/>
    <w:rsid w:val="00370E55"/>
    <w:rsid w:val="00371068"/>
    <w:rsid w:val="003742C1"/>
    <w:rsid w:val="0037474A"/>
    <w:rsid w:val="00380097"/>
    <w:rsid w:val="00380F02"/>
    <w:rsid w:val="003833A5"/>
    <w:rsid w:val="00387C9E"/>
    <w:rsid w:val="00392A8F"/>
    <w:rsid w:val="003936A9"/>
    <w:rsid w:val="00394865"/>
    <w:rsid w:val="00395E3D"/>
    <w:rsid w:val="0039621F"/>
    <w:rsid w:val="003A17EA"/>
    <w:rsid w:val="003B2153"/>
    <w:rsid w:val="003B60D3"/>
    <w:rsid w:val="003B7537"/>
    <w:rsid w:val="003C192C"/>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32BC"/>
    <w:rsid w:val="004053FD"/>
    <w:rsid w:val="00405A02"/>
    <w:rsid w:val="00414416"/>
    <w:rsid w:val="00422457"/>
    <w:rsid w:val="004245FE"/>
    <w:rsid w:val="004303CF"/>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000"/>
    <w:rsid w:val="00476298"/>
    <w:rsid w:val="00476D95"/>
    <w:rsid w:val="004779F1"/>
    <w:rsid w:val="00481566"/>
    <w:rsid w:val="00491E5F"/>
    <w:rsid w:val="004928CD"/>
    <w:rsid w:val="00493492"/>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373A"/>
    <w:rsid w:val="00516441"/>
    <w:rsid w:val="00520528"/>
    <w:rsid w:val="00520BB7"/>
    <w:rsid w:val="0052190F"/>
    <w:rsid w:val="0052242E"/>
    <w:rsid w:val="00522639"/>
    <w:rsid w:val="0052626A"/>
    <w:rsid w:val="00533767"/>
    <w:rsid w:val="00535BA3"/>
    <w:rsid w:val="0054170C"/>
    <w:rsid w:val="0054338E"/>
    <w:rsid w:val="0054415F"/>
    <w:rsid w:val="0054596D"/>
    <w:rsid w:val="0054689D"/>
    <w:rsid w:val="005479DD"/>
    <w:rsid w:val="005515B7"/>
    <w:rsid w:val="00563120"/>
    <w:rsid w:val="005656DC"/>
    <w:rsid w:val="00567E69"/>
    <w:rsid w:val="00570F32"/>
    <w:rsid w:val="00571119"/>
    <w:rsid w:val="00571279"/>
    <w:rsid w:val="00572697"/>
    <w:rsid w:val="00572A59"/>
    <w:rsid w:val="005770E6"/>
    <w:rsid w:val="00583B60"/>
    <w:rsid w:val="005840AA"/>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7984"/>
    <w:rsid w:val="005C7D52"/>
    <w:rsid w:val="005D1AEB"/>
    <w:rsid w:val="005D3592"/>
    <w:rsid w:val="005D5059"/>
    <w:rsid w:val="005E065E"/>
    <w:rsid w:val="005E1306"/>
    <w:rsid w:val="005E1A78"/>
    <w:rsid w:val="005E25B0"/>
    <w:rsid w:val="005E486A"/>
    <w:rsid w:val="005E5293"/>
    <w:rsid w:val="005F29E7"/>
    <w:rsid w:val="005F3D05"/>
    <w:rsid w:val="005F44AF"/>
    <w:rsid w:val="005F4606"/>
    <w:rsid w:val="006047D9"/>
    <w:rsid w:val="00606A8C"/>
    <w:rsid w:val="00611610"/>
    <w:rsid w:val="00611B2C"/>
    <w:rsid w:val="006139DB"/>
    <w:rsid w:val="00615F96"/>
    <w:rsid w:val="006174E9"/>
    <w:rsid w:val="00620903"/>
    <w:rsid w:val="0062242D"/>
    <w:rsid w:val="00631E7C"/>
    <w:rsid w:val="006329CE"/>
    <w:rsid w:val="00640F3F"/>
    <w:rsid w:val="00640FB2"/>
    <w:rsid w:val="00646B71"/>
    <w:rsid w:val="00650C3D"/>
    <w:rsid w:val="00654425"/>
    <w:rsid w:val="00655488"/>
    <w:rsid w:val="006560E2"/>
    <w:rsid w:val="00656CDC"/>
    <w:rsid w:val="00657AF1"/>
    <w:rsid w:val="0066026B"/>
    <w:rsid w:val="0066169A"/>
    <w:rsid w:val="0066403C"/>
    <w:rsid w:val="00665AD9"/>
    <w:rsid w:val="00666DAF"/>
    <w:rsid w:val="00673D66"/>
    <w:rsid w:val="00674DE0"/>
    <w:rsid w:val="006820EB"/>
    <w:rsid w:val="00682184"/>
    <w:rsid w:val="006823B6"/>
    <w:rsid w:val="0068270C"/>
    <w:rsid w:val="006839A6"/>
    <w:rsid w:val="0068526A"/>
    <w:rsid w:val="00687E39"/>
    <w:rsid w:val="006904AC"/>
    <w:rsid w:val="006917C6"/>
    <w:rsid w:val="00696490"/>
    <w:rsid w:val="006A085E"/>
    <w:rsid w:val="006A08B4"/>
    <w:rsid w:val="006A0F46"/>
    <w:rsid w:val="006A2CEB"/>
    <w:rsid w:val="006A4ECF"/>
    <w:rsid w:val="006A5DA9"/>
    <w:rsid w:val="006A71BC"/>
    <w:rsid w:val="006A7A91"/>
    <w:rsid w:val="006B1AC8"/>
    <w:rsid w:val="006B1F5E"/>
    <w:rsid w:val="006B21DF"/>
    <w:rsid w:val="006B3470"/>
    <w:rsid w:val="006B6264"/>
    <w:rsid w:val="006C340B"/>
    <w:rsid w:val="006C4BC0"/>
    <w:rsid w:val="006C50BD"/>
    <w:rsid w:val="006C65E9"/>
    <w:rsid w:val="006D0E28"/>
    <w:rsid w:val="006D2428"/>
    <w:rsid w:val="006D43B0"/>
    <w:rsid w:val="006E26FE"/>
    <w:rsid w:val="006E2841"/>
    <w:rsid w:val="006E59F0"/>
    <w:rsid w:val="006E797A"/>
    <w:rsid w:val="006F0031"/>
    <w:rsid w:val="006F04F4"/>
    <w:rsid w:val="006F3266"/>
    <w:rsid w:val="006F789D"/>
    <w:rsid w:val="00707A2B"/>
    <w:rsid w:val="007146FD"/>
    <w:rsid w:val="00716A7C"/>
    <w:rsid w:val="007200D8"/>
    <w:rsid w:val="00721114"/>
    <w:rsid w:val="00726474"/>
    <w:rsid w:val="00727687"/>
    <w:rsid w:val="00751A8A"/>
    <w:rsid w:val="0075696B"/>
    <w:rsid w:val="00757493"/>
    <w:rsid w:val="00760194"/>
    <w:rsid w:val="007708F8"/>
    <w:rsid w:val="0077164D"/>
    <w:rsid w:val="007814E4"/>
    <w:rsid w:val="007815FD"/>
    <w:rsid w:val="00794CC9"/>
    <w:rsid w:val="007A2BA2"/>
    <w:rsid w:val="007A3352"/>
    <w:rsid w:val="007A56CF"/>
    <w:rsid w:val="007B24EB"/>
    <w:rsid w:val="007B2FCB"/>
    <w:rsid w:val="007B5548"/>
    <w:rsid w:val="007C033C"/>
    <w:rsid w:val="007C1410"/>
    <w:rsid w:val="007C712F"/>
    <w:rsid w:val="007D1860"/>
    <w:rsid w:val="007D279A"/>
    <w:rsid w:val="007D279D"/>
    <w:rsid w:val="007D5720"/>
    <w:rsid w:val="007D5F3D"/>
    <w:rsid w:val="007E176D"/>
    <w:rsid w:val="007E3787"/>
    <w:rsid w:val="007E4512"/>
    <w:rsid w:val="007E4FDD"/>
    <w:rsid w:val="007E5E7E"/>
    <w:rsid w:val="007F0ADC"/>
    <w:rsid w:val="007F3375"/>
    <w:rsid w:val="007F6229"/>
    <w:rsid w:val="00801232"/>
    <w:rsid w:val="0080145D"/>
    <w:rsid w:val="00802E6A"/>
    <w:rsid w:val="00802FA5"/>
    <w:rsid w:val="00805572"/>
    <w:rsid w:val="00806B70"/>
    <w:rsid w:val="0080766B"/>
    <w:rsid w:val="00810CD8"/>
    <w:rsid w:val="00811B02"/>
    <w:rsid w:val="008133ED"/>
    <w:rsid w:val="0081428A"/>
    <w:rsid w:val="00820583"/>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628A"/>
    <w:rsid w:val="0086724C"/>
    <w:rsid w:val="0087349B"/>
    <w:rsid w:val="00873F08"/>
    <w:rsid w:val="008745D0"/>
    <w:rsid w:val="008852F0"/>
    <w:rsid w:val="00891B69"/>
    <w:rsid w:val="00891E19"/>
    <w:rsid w:val="008946C4"/>
    <w:rsid w:val="008971B3"/>
    <w:rsid w:val="008A472A"/>
    <w:rsid w:val="008B3D95"/>
    <w:rsid w:val="008B42AF"/>
    <w:rsid w:val="008B59AA"/>
    <w:rsid w:val="008B6125"/>
    <w:rsid w:val="008C0EC3"/>
    <w:rsid w:val="008C1249"/>
    <w:rsid w:val="008C1DE4"/>
    <w:rsid w:val="008C49DF"/>
    <w:rsid w:val="008C6929"/>
    <w:rsid w:val="008D4202"/>
    <w:rsid w:val="008E24DC"/>
    <w:rsid w:val="008E2A43"/>
    <w:rsid w:val="008E5FE1"/>
    <w:rsid w:val="008F10D2"/>
    <w:rsid w:val="008F28EA"/>
    <w:rsid w:val="008F4428"/>
    <w:rsid w:val="008F631A"/>
    <w:rsid w:val="009064DA"/>
    <w:rsid w:val="00914ACA"/>
    <w:rsid w:val="00914F57"/>
    <w:rsid w:val="00915FBB"/>
    <w:rsid w:val="00923B1C"/>
    <w:rsid w:val="009270EC"/>
    <w:rsid w:val="0092794C"/>
    <w:rsid w:val="00931860"/>
    <w:rsid w:val="00931BB1"/>
    <w:rsid w:val="00932CF8"/>
    <w:rsid w:val="00933E55"/>
    <w:rsid w:val="00935BF1"/>
    <w:rsid w:val="00937470"/>
    <w:rsid w:val="0093794B"/>
    <w:rsid w:val="00943499"/>
    <w:rsid w:val="009449A5"/>
    <w:rsid w:val="00945341"/>
    <w:rsid w:val="00947DB4"/>
    <w:rsid w:val="009501F7"/>
    <w:rsid w:val="00960809"/>
    <w:rsid w:val="00962E3C"/>
    <w:rsid w:val="00964835"/>
    <w:rsid w:val="0097161C"/>
    <w:rsid w:val="0097541D"/>
    <w:rsid w:val="009806D5"/>
    <w:rsid w:val="00981609"/>
    <w:rsid w:val="00981768"/>
    <w:rsid w:val="00982D14"/>
    <w:rsid w:val="00986727"/>
    <w:rsid w:val="00986A79"/>
    <w:rsid w:val="00992350"/>
    <w:rsid w:val="009930EF"/>
    <w:rsid w:val="00996A43"/>
    <w:rsid w:val="009A3C17"/>
    <w:rsid w:val="009A682E"/>
    <w:rsid w:val="009A707E"/>
    <w:rsid w:val="009A739E"/>
    <w:rsid w:val="009A77EE"/>
    <w:rsid w:val="009B250C"/>
    <w:rsid w:val="009B2596"/>
    <w:rsid w:val="009B3A33"/>
    <w:rsid w:val="009B45A5"/>
    <w:rsid w:val="009C7EA3"/>
    <w:rsid w:val="009D353C"/>
    <w:rsid w:val="009D35E5"/>
    <w:rsid w:val="009D391C"/>
    <w:rsid w:val="009D624F"/>
    <w:rsid w:val="009E3BE3"/>
    <w:rsid w:val="009E651F"/>
    <w:rsid w:val="009F1231"/>
    <w:rsid w:val="009F1708"/>
    <w:rsid w:val="009F4050"/>
    <w:rsid w:val="009F5195"/>
    <w:rsid w:val="009F72C6"/>
    <w:rsid w:val="009F7D0C"/>
    <w:rsid w:val="00A0274B"/>
    <w:rsid w:val="00A05F1F"/>
    <w:rsid w:val="00A07422"/>
    <w:rsid w:val="00A1275E"/>
    <w:rsid w:val="00A237B9"/>
    <w:rsid w:val="00A26D9A"/>
    <w:rsid w:val="00A34165"/>
    <w:rsid w:val="00A3439E"/>
    <w:rsid w:val="00A35C93"/>
    <w:rsid w:val="00A35F51"/>
    <w:rsid w:val="00A37C5E"/>
    <w:rsid w:val="00A47C0E"/>
    <w:rsid w:val="00A51F49"/>
    <w:rsid w:val="00A54CCE"/>
    <w:rsid w:val="00A56F80"/>
    <w:rsid w:val="00A66E90"/>
    <w:rsid w:val="00A71CD3"/>
    <w:rsid w:val="00A85F7C"/>
    <w:rsid w:val="00A95AB6"/>
    <w:rsid w:val="00AA02D2"/>
    <w:rsid w:val="00AA2385"/>
    <w:rsid w:val="00AA5344"/>
    <w:rsid w:val="00AA5A50"/>
    <w:rsid w:val="00AC1B5C"/>
    <w:rsid w:val="00AC6CB1"/>
    <w:rsid w:val="00AD3CF9"/>
    <w:rsid w:val="00AD6335"/>
    <w:rsid w:val="00AE479C"/>
    <w:rsid w:val="00AE4963"/>
    <w:rsid w:val="00AE6B09"/>
    <w:rsid w:val="00AF032F"/>
    <w:rsid w:val="00AF10F3"/>
    <w:rsid w:val="00AF1FAE"/>
    <w:rsid w:val="00AF26B7"/>
    <w:rsid w:val="00B03E80"/>
    <w:rsid w:val="00B0615A"/>
    <w:rsid w:val="00B066EA"/>
    <w:rsid w:val="00B103C5"/>
    <w:rsid w:val="00B24D5A"/>
    <w:rsid w:val="00B27120"/>
    <w:rsid w:val="00B300B9"/>
    <w:rsid w:val="00B33286"/>
    <w:rsid w:val="00B3436B"/>
    <w:rsid w:val="00B37E2A"/>
    <w:rsid w:val="00B468EC"/>
    <w:rsid w:val="00B53F5B"/>
    <w:rsid w:val="00B55608"/>
    <w:rsid w:val="00B56638"/>
    <w:rsid w:val="00B61BC7"/>
    <w:rsid w:val="00B61CDA"/>
    <w:rsid w:val="00B62DBE"/>
    <w:rsid w:val="00B645DA"/>
    <w:rsid w:val="00B73BE2"/>
    <w:rsid w:val="00B7480C"/>
    <w:rsid w:val="00B8096C"/>
    <w:rsid w:val="00B8228E"/>
    <w:rsid w:val="00B83227"/>
    <w:rsid w:val="00B845D8"/>
    <w:rsid w:val="00B84702"/>
    <w:rsid w:val="00B85B65"/>
    <w:rsid w:val="00B90FE3"/>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DB8"/>
    <w:rsid w:val="00C21237"/>
    <w:rsid w:val="00C22494"/>
    <w:rsid w:val="00C22B60"/>
    <w:rsid w:val="00C27E0A"/>
    <w:rsid w:val="00C33318"/>
    <w:rsid w:val="00C36859"/>
    <w:rsid w:val="00C36C6D"/>
    <w:rsid w:val="00C41DF0"/>
    <w:rsid w:val="00C44C28"/>
    <w:rsid w:val="00C4750A"/>
    <w:rsid w:val="00C5085E"/>
    <w:rsid w:val="00C640A2"/>
    <w:rsid w:val="00C6634E"/>
    <w:rsid w:val="00C6785A"/>
    <w:rsid w:val="00C70B30"/>
    <w:rsid w:val="00C70EE3"/>
    <w:rsid w:val="00C75CE6"/>
    <w:rsid w:val="00C76042"/>
    <w:rsid w:val="00C76FFD"/>
    <w:rsid w:val="00C91722"/>
    <w:rsid w:val="00C91C13"/>
    <w:rsid w:val="00C9205F"/>
    <w:rsid w:val="00C95803"/>
    <w:rsid w:val="00CA0688"/>
    <w:rsid w:val="00CA2F5A"/>
    <w:rsid w:val="00CA5C51"/>
    <w:rsid w:val="00CC2ACC"/>
    <w:rsid w:val="00CC5371"/>
    <w:rsid w:val="00CC5F40"/>
    <w:rsid w:val="00CD11A1"/>
    <w:rsid w:val="00CD1407"/>
    <w:rsid w:val="00CD2F74"/>
    <w:rsid w:val="00CE07EE"/>
    <w:rsid w:val="00CE1534"/>
    <w:rsid w:val="00CE1844"/>
    <w:rsid w:val="00CE346B"/>
    <w:rsid w:val="00CE6557"/>
    <w:rsid w:val="00CF36AF"/>
    <w:rsid w:val="00CF6E25"/>
    <w:rsid w:val="00CF7E74"/>
    <w:rsid w:val="00D00C7C"/>
    <w:rsid w:val="00D10775"/>
    <w:rsid w:val="00D10EEF"/>
    <w:rsid w:val="00D11C5F"/>
    <w:rsid w:val="00D179C5"/>
    <w:rsid w:val="00D23BE2"/>
    <w:rsid w:val="00D2518A"/>
    <w:rsid w:val="00D33903"/>
    <w:rsid w:val="00D35BDF"/>
    <w:rsid w:val="00D3621E"/>
    <w:rsid w:val="00D40126"/>
    <w:rsid w:val="00D55556"/>
    <w:rsid w:val="00D57D37"/>
    <w:rsid w:val="00D60147"/>
    <w:rsid w:val="00D63622"/>
    <w:rsid w:val="00D70015"/>
    <w:rsid w:val="00D74BB0"/>
    <w:rsid w:val="00D770E2"/>
    <w:rsid w:val="00D818A7"/>
    <w:rsid w:val="00D8380C"/>
    <w:rsid w:val="00D9138B"/>
    <w:rsid w:val="00D91FA6"/>
    <w:rsid w:val="00D97761"/>
    <w:rsid w:val="00D97882"/>
    <w:rsid w:val="00DA0520"/>
    <w:rsid w:val="00DA1CA1"/>
    <w:rsid w:val="00DA4FEB"/>
    <w:rsid w:val="00DA5DD6"/>
    <w:rsid w:val="00DA607D"/>
    <w:rsid w:val="00DA742C"/>
    <w:rsid w:val="00DB0771"/>
    <w:rsid w:val="00DB10DA"/>
    <w:rsid w:val="00DB3637"/>
    <w:rsid w:val="00DC042C"/>
    <w:rsid w:val="00DC1BEF"/>
    <w:rsid w:val="00DC3BAB"/>
    <w:rsid w:val="00DC4971"/>
    <w:rsid w:val="00DD4844"/>
    <w:rsid w:val="00DE017B"/>
    <w:rsid w:val="00DE0FA0"/>
    <w:rsid w:val="00DE23B3"/>
    <w:rsid w:val="00DE3A19"/>
    <w:rsid w:val="00DE7707"/>
    <w:rsid w:val="00DF6BEB"/>
    <w:rsid w:val="00E137EA"/>
    <w:rsid w:val="00E222A6"/>
    <w:rsid w:val="00E2352B"/>
    <w:rsid w:val="00E305AC"/>
    <w:rsid w:val="00E31E3F"/>
    <w:rsid w:val="00E37694"/>
    <w:rsid w:val="00E43D5C"/>
    <w:rsid w:val="00E4660D"/>
    <w:rsid w:val="00E54DBA"/>
    <w:rsid w:val="00E54F14"/>
    <w:rsid w:val="00E5502D"/>
    <w:rsid w:val="00E634DD"/>
    <w:rsid w:val="00E648E3"/>
    <w:rsid w:val="00E648EC"/>
    <w:rsid w:val="00E650B0"/>
    <w:rsid w:val="00E654AE"/>
    <w:rsid w:val="00E65FE5"/>
    <w:rsid w:val="00E67152"/>
    <w:rsid w:val="00E72337"/>
    <w:rsid w:val="00E77B25"/>
    <w:rsid w:val="00E8032B"/>
    <w:rsid w:val="00E82102"/>
    <w:rsid w:val="00E82492"/>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C1521"/>
    <w:rsid w:val="00EC44B6"/>
    <w:rsid w:val="00ED3941"/>
    <w:rsid w:val="00ED43FF"/>
    <w:rsid w:val="00ED6BBA"/>
    <w:rsid w:val="00EE2483"/>
    <w:rsid w:val="00EE7838"/>
    <w:rsid w:val="00EF0AFA"/>
    <w:rsid w:val="00EF4DBC"/>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6948"/>
    <w:rsid w:val="00F70335"/>
    <w:rsid w:val="00F733FA"/>
    <w:rsid w:val="00F77760"/>
    <w:rsid w:val="00F85AD2"/>
    <w:rsid w:val="00F907C6"/>
    <w:rsid w:val="00F93F3F"/>
    <w:rsid w:val="00F96F9E"/>
    <w:rsid w:val="00FA0470"/>
    <w:rsid w:val="00FA0A92"/>
    <w:rsid w:val="00FA1945"/>
    <w:rsid w:val="00FB1C69"/>
    <w:rsid w:val="00FB2B3F"/>
    <w:rsid w:val="00FC019D"/>
    <w:rsid w:val="00FD76BF"/>
    <w:rsid w:val="00FE4A1F"/>
    <w:rsid w:val="00FE6B17"/>
    <w:rsid w:val="00FE6C09"/>
    <w:rsid w:val="00FE7BAF"/>
    <w:rsid w:val="00FF0CEB"/>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39520883"/>
  <w15:docId w15:val="{0F66E65A-73D9-4CFF-A804-D2E5F30E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914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69811078">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7A41F-EE8F-416E-BAEC-065B26244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2347</Words>
  <Characters>14592</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6</cp:revision>
  <cp:lastPrinted>2015-08-27T06:13:00Z</cp:lastPrinted>
  <dcterms:created xsi:type="dcterms:W3CDTF">2020-05-04T11:39:00Z</dcterms:created>
  <dcterms:modified xsi:type="dcterms:W3CDTF">2020-10-07T12:56:00Z</dcterms:modified>
</cp:coreProperties>
</file>